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80C35" w14:textId="77777777" w:rsidR="00D66D8C" w:rsidRDefault="00D66D8C" w:rsidP="000025C3">
      <w:pPr>
        <w:pStyle w:val="berschrift1"/>
        <w:spacing w:line="240" w:lineRule="auto"/>
        <w:jc w:val="both"/>
        <w:rPr>
          <w:rFonts w:ascii="Arial" w:hAnsi="Arial" w:cs="Arial"/>
          <w:b/>
          <w:color w:val="auto"/>
          <w:sz w:val="28"/>
          <w:szCs w:val="28"/>
        </w:rPr>
      </w:pPr>
    </w:p>
    <w:p w14:paraId="439A8428" w14:textId="4964116E" w:rsidR="003D6477" w:rsidRPr="00C34457" w:rsidRDefault="008F3C71" w:rsidP="000025C3">
      <w:pPr>
        <w:pStyle w:val="berschrift1"/>
        <w:spacing w:line="240" w:lineRule="auto"/>
        <w:jc w:val="both"/>
        <w:rPr>
          <w:rFonts w:ascii="Arial" w:hAnsi="Arial" w:cs="Arial"/>
          <w:b/>
          <w:color w:val="auto"/>
          <w:sz w:val="28"/>
          <w:szCs w:val="28"/>
        </w:rPr>
      </w:pPr>
      <w:r w:rsidRPr="00C34457">
        <w:rPr>
          <w:rFonts w:ascii="Arial" w:hAnsi="Arial" w:cs="Arial"/>
          <w:b/>
          <w:color w:val="auto"/>
          <w:sz w:val="28"/>
          <w:szCs w:val="28"/>
        </w:rPr>
        <w:t>Autoritärer Winter</w:t>
      </w:r>
    </w:p>
    <w:p w14:paraId="1EFD8E57" w14:textId="64726E00" w:rsidR="008F3C71" w:rsidRPr="00C34457" w:rsidRDefault="008F3C71" w:rsidP="000025C3">
      <w:pPr>
        <w:pStyle w:val="berschrift1"/>
        <w:spacing w:before="0"/>
        <w:jc w:val="both"/>
        <w:rPr>
          <w:rFonts w:ascii="Arial" w:hAnsi="Arial" w:cs="Arial"/>
          <w:color w:val="auto"/>
          <w:sz w:val="28"/>
          <w:szCs w:val="28"/>
        </w:rPr>
      </w:pPr>
      <w:r w:rsidRPr="00C34457">
        <w:rPr>
          <w:rFonts w:ascii="Arial" w:hAnsi="Arial" w:cs="Arial"/>
          <w:color w:val="auto"/>
          <w:sz w:val="28"/>
          <w:szCs w:val="28"/>
        </w:rPr>
        <w:t>Antidemokratische</w:t>
      </w:r>
      <w:r w:rsidR="009066F5" w:rsidRPr="00C34457">
        <w:rPr>
          <w:rFonts w:ascii="Arial" w:hAnsi="Arial" w:cs="Arial"/>
          <w:color w:val="auto"/>
          <w:sz w:val="28"/>
          <w:szCs w:val="28"/>
        </w:rPr>
        <w:t>r Utilitarismus als Überlebensstrategie in „Frostpunk“</w:t>
      </w:r>
    </w:p>
    <w:p w14:paraId="14F2EA4B" w14:textId="4612EF20" w:rsidR="009066F5" w:rsidRPr="001C66AE" w:rsidRDefault="009066F5" w:rsidP="000025C3">
      <w:pPr>
        <w:spacing w:after="0"/>
        <w:jc w:val="both"/>
        <w:rPr>
          <w:rFonts w:ascii="Arial" w:hAnsi="Arial" w:cs="Arial"/>
        </w:rPr>
      </w:pPr>
    </w:p>
    <w:p w14:paraId="5F6C7B16" w14:textId="76823E87" w:rsidR="009066F5" w:rsidRPr="00075F24" w:rsidRDefault="009066F5" w:rsidP="000025C3">
      <w:pPr>
        <w:spacing w:after="0" w:line="240" w:lineRule="auto"/>
        <w:jc w:val="both"/>
        <w:rPr>
          <w:rFonts w:ascii="Arial" w:hAnsi="Arial" w:cs="Arial"/>
        </w:rPr>
      </w:pPr>
      <w:r w:rsidRPr="00075F24">
        <w:rPr>
          <w:rFonts w:ascii="Arial" w:hAnsi="Arial" w:cs="Arial"/>
        </w:rPr>
        <w:t xml:space="preserve">Erstellt von Florian </w:t>
      </w:r>
      <w:proofErr w:type="spellStart"/>
      <w:r w:rsidRPr="00075F24">
        <w:rPr>
          <w:rFonts w:ascii="Arial" w:hAnsi="Arial" w:cs="Arial"/>
        </w:rPr>
        <w:t>Aumayr</w:t>
      </w:r>
      <w:proofErr w:type="spellEnd"/>
    </w:p>
    <w:p w14:paraId="7DA5B0D5" w14:textId="77777777" w:rsidR="009066F5" w:rsidRPr="00075F24" w:rsidRDefault="009066F5" w:rsidP="000025C3">
      <w:pPr>
        <w:spacing w:after="0" w:line="240" w:lineRule="auto"/>
        <w:jc w:val="both"/>
        <w:rPr>
          <w:rFonts w:ascii="Arial" w:hAnsi="Arial" w:cs="Arial"/>
        </w:rPr>
      </w:pPr>
    </w:p>
    <w:p w14:paraId="74ED4C04" w14:textId="3B0DFEA4" w:rsidR="00C34457" w:rsidRDefault="006B169A" w:rsidP="000025C3">
      <w:pPr>
        <w:spacing w:after="0" w:line="276" w:lineRule="auto"/>
        <w:jc w:val="both"/>
        <w:rPr>
          <w:rFonts w:ascii="Arial" w:hAnsi="Arial" w:cs="Arial"/>
        </w:rPr>
      </w:pPr>
      <w:r w:rsidRPr="00075F24">
        <w:rPr>
          <w:rFonts w:ascii="Arial" w:hAnsi="Arial" w:cs="Arial"/>
        </w:rPr>
        <w:t xml:space="preserve">Digitale Spiele haben früh erkannt, dass ein aus den Fugen geratenes Klima eine der gefährlichsten Bedrohungen für technologisch entwickelte Zivilisationen darstellt. Beispiele dafür findet man schnell, auch in einigen der größten Spielereihen. In den Spielen der </w:t>
      </w:r>
      <w:r w:rsidR="00B67E0B" w:rsidRPr="00075F24">
        <w:rPr>
          <w:rFonts w:ascii="Arial" w:hAnsi="Arial" w:cs="Arial"/>
        </w:rPr>
        <w:t>„</w:t>
      </w:r>
      <w:proofErr w:type="spellStart"/>
      <w:r w:rsidRPr="00075F24">
        <w:rPr>
          <w:rFonts w:ascii="Arial" w:hAnsi="Arial" w:cs="Arial"/>
        </w:rPr>
        <w:t>Mass</w:t>
      </w:r>
      <w:proofErr w:type="spellEnd"/>
      <w:r w:rsidRPr="00075F24">
        <w:rPr>
          <w:rFonts w:ascii="Arial" w:hAnsi="Arial" w:cs="Arial"/>
        </w:rPr>
        <w:t xml:space="preserve"> </w:t>
      </w:r>
      <w:proofErr w:type="spellStart"/>
      <w:r w:rsidRPr="00075F24">
        <w:rPr>
          <w:rFonts w:ascii="Arial" w:hAnsi="Arial" w:cs="Arial"/>
        </w:rPr>
        <w:t>Effect</w:t>
      </w:r>
      <w:proofErr w:type="spellEnd"/>
      <w:r w:rsidR="00B67E0B" w:rsidRPr="00075F24">
        <w:rPr>
          <w:rFonts w:ascii="Arial" w:hAnsi="Arial" w:cs="Arial"/>
        </w:rPr>
        <w:t>“</w:t>
      </w:r>
      <w:r w:rsidRPr="00075F24">
        <w:rPr>
          <w:rFonts w:ascii="Arial" w:hAnsi="Arial" w:cs="Arial"/>
        </w:rPr>
        <w:t>-Reihe</w:t>
      </w:r>
      <w:r w:rsidR="00823C54">
        <w:rPr>
          <w:rFonts w:ascii="Arial" w:hAnsi="Arial" w:cs="Arial"/>
        </w:rPr>
        <w:t xml:space="preserve"> (Electronic Arts, 2008–</w:t>
      </w:r>
      <w:r w:rsidR="00362CF2" w:rsidRPr="00075F24">
        <w:rPr>
          <w:rFonts w:ascii="Arial" w:hAnsi="Arial" w:cs="Arial"/>
        </w:rPr>
        <w:t>2017)</w:t>
      </w:r>
      <w:r w:rsidRPr="00075F24">
        <w:rPr>
          <w:rFonts w:ascii="Arial" w:hAnsi="Arial" w:cs="Arial"/>
        </w:rPr>
        <w:t xml:space="preserve"> gibt es gleich zwei Spezies, die durch Klimakatastrophen</w:t>
      </w:r>
      <w:r w:rsidR="008F3C71" w:rsidRPr="00075F24">
        <w:rPr>
          <w:rFonts w:ascii="Arial" w:hAnsi="Arial" w:cs="Arial"/>
        </w:rPr>
        <w:t xml:space="preserve"> existentiell</w:t>
      </w:r>
      <w:r w:rsidRPr="00075F24">
        <w:rPr>
          <w:rFonts w:ascii="Arial" w:hAnsi="Arial" w:cs="Arial"/>
        </w:rPr>
        <w:t xml:space="preserve"> bedroht werden. Die </w:t>
      </w:r>
      <w:proofErr w:type="spellStart"/>
      <w:r w:rsidRPr="00075F24">
        <w:rPr>
          <w:rFonts w:ascii="Arial" w:hAnsi="Arial" w:cs="Arial"/>
        </w:rPr>
        <w:t>Kroganer</w:t>
      </w:r>
      <w:proofErr w:type="spellEnd"/>
      <w:r w:rsidRPr="00075F24">
        <w:rPr>
          <w:rFonts w:ascii="Arial" w:hAnsi="Arial" w:cs="Arial"/>
        </w:rPr>
        <w:t xml:space="preserve"> hatten ihren Planeten durch Atomwaffen und den folgenden nuklearen Winter beinahe unbewohnbar gemacht. Die </w:t>
      </w:r>
      <w:proofErr w:type="spellStart"/>
      <w:r w:rsidRPr="00075F24">
        <w:rPr>
          <w:rFonts w:ascii="Arial" w:hAnsi="Arial" w:cs="Arial"/>
        </w:rPr>
        <w:t>Drell</w:t>
      </w:r>
      <w:proofErr w:type="spellEnd"/>
      <w:r w:rsidRPr="00075F24">
        <w:rPr>
          <w:rFonts w:ascii="Arial" w:hAnsi="Arial" w:cs="Arial"/>
        </w:rPr>
        <w:t xml:space="preserve"> machten ihren Heim</w:t>
      </w:r>
      <w:r w:rsidR="0080312A">
        <w:rPr>
          <w:rFonts w:ascii="Arial" w:hAnsi="Arial" w:cs="Arial"/>
        </w:rPr>
        <w:t>atplaneten durch herkömmlichen (</w:t>
      </w:r>
      <w:r w:rsidRPr="00075F24">
        <w:rPr>
          <w:rFonts w:ascii="Arial" w:hAnsi="Arial" w:cs="Arial"/>
        </w:rPr>
        <w:t>durch die Nutzung fo</w:t>
      </w:r>
      <w:r w:rsidR="0080312A">
        <w:rPr>
          <w:rFonts w:ascii="Arial" w:hAnsi="Arial" w:cs="Arial"/>
        </w:rPr>
        <w:t>ssiler Brennstoffe verursachten)</w:t>
      </w:r>
      <w:r w:rsidRPr="00075F24">
        <w:rPr>
          <w:rFonts w:ascii="Arial" w:hAnsi="Arial" w:cs="Arial"/>
        </w:rPr>
        <w:t xml:space="preserve"> Treibhauseffekt völlig unbewohnbar</w:t>
      </w:r>
      <w:r w:rsidR="004D5843" w:rsidRPr="00075F24">
        <w:rPr>
          <w:rFonts w:ascii="Arial" w:hAnsi="Arial" w:cs="Arial"/>
        </w:rPr>
        <w:t>.</w:t>
      </w:r>
    </w:p>
    <w:p w14:paraId="273C1F93" w14:textId="77777777" w:rsidR="00C34457" w:rsidRDefault="00C34457" w:rsidP="000025C3">
      <w:pPr>
        <w:spacing w:after="0" w:line="276" w:lineRule="auto"/>
        <w:jc w:val="both"/>
        <w:rPr>
          <w:rFonts w:ascii="Arial" w:hAnsi="Arial" w:cs="Arial"/>
        </w:rPr>
      </w:pPr>
    </w:p>
    <w:p w14:paraId="5775985C" w14:textId="269CCC99" w:rsidR="009066F5" w:rsidRPr="00075F24" w:rsidRDefault="00F53201" w:rsidP="000025C3">
      <w:pPr>
        <w:spacing w:after="0" w:line="276" w:lineRule="auto"/>
        <w:jc w:val="both"/>
        <w:rPr>
          <w:rFonts w:ascii="Arial" w:hAnsi="Arial" w:cs="Arial"/>
        </w:rPr>
      </w:pPr>
      <w:r w:rsidRPr="00075F24">
        <w:rPr>
          <w:rFonts w:ascii="Arial" w:hAnsi="Arial" w:cs="Arial"/>
        </w:rPr>
        <w:t>Auch im Spiel „Frostpunk“ (11 Bit Studios, 2018) ist es eine Klimakatastrophe, die der Menschheit zusetzt.</w:t>
      </w:r>
      <w:r w:rsidR="000856EB" w:rsidRPr="00075F24">
        <w:rPr>
          <w:rFonts w:ascii="Arial" w:hAnsi="Arial" w:cs="Arial"/>
        </w:rPr>
        <w:t xml:space="preserve"> Entgegen der realen B</w:t>
      </w:r>
      <w:r w:rsidR="002971A7">
        <w:rPr>
          <w:rFonts w:ascii="Arial" w:hAnsi="Arial" w:cs="Arial"/>
        </w:rPr>
        <w:t>edrohung durch die Erderwärmung</w:t>
      </w:r>
      <w:r w:rsidR="000856EB" w:rsidRPr="00075F24">
        <w:rPr>
          <w:rFonts w:ascii="Arial" w:hAnsi="Arial" w:cs="Arial"/>
        </w:rPr>
        <w:t xml:space="preserve"> hat man in „Frostpunk“ allerdings mit einer gravierenden Kaltzeit zu kämpfen.</w:t>
      </w:r>
      <w:r w:rsidR="009066F5" w:rsidRPr="00075F24">
        <w:rPr>
          <w:rFonts w:ascii="Arial" w:hAnsi="Arial" w:cs="Arial"/>
        </w:rPr>
        <w:t xml:space="preserve"> In Form eines „Echtzeitstrategiespiels“ muss der*die Spieler*in eine Gruppe Überlebender anführen und ihr weiteres Bestehen sichern. Anders als in anderen Genrevertretern geht die Hauptgefa</w:t>
      </w:r>
      <w:r w:rsidR="002971A7">
        <w:rPr>
          <w:rFonts w:ascii="Arial" w:hAnsi="Arial" w:cs="Arial"/>
        </w:rPr>
        <w:t>hr nicht von anderen Fraktionen</w:t>
      </w:r>
      <w:r w:rsidR="00A321E8">
        <w:rPr>
          <w:rFonts w:ascii="Arial" w:hAnsi="Arial" w:cs="Arial"/>
        </w:rPr>
        <w:t>,</w:t>
      </w:r>
      <w:r w:rsidR="009066F5" w:rsidRPr="00075F24">
        <w:rPr>
          <w:rFonts w:ascii="Arial" w:hAnsi="Arial" w:cs="Arial"/>
        </w:rPr>
        <w:t xml:space="preserve"> sondern von der Umwelt aus, weswegen das Entwicklerstudio das Genre </w:t>
      </w:r>
      <w:r w:rsidR="004D5843" w:rsidRPr="00075F24">
        <w:rPr>
          <w:rFonts w:ascii="Arial" w:hAnsi="Arial" w:cs="Arial"/>
        </w:rPr>
        <w:t xml:space="preserve">auch </w:t>
      </w:r>
      <w:r w:rsidR="009066F5" w:rsidRPr="00075F24">
        <w:rPr>
          <w:rFonts w:ascii="Arial" w:hAnsi="Arial" w:cs="Arial"/>
        </w:rPr>
        <w:t>als „Society-</w:t>
      </w:r>
      <w:proofErr w:type="spellStart"/>
      <w:r w:rsidR="009066F5" w:rsidRPr="00075F24">
        <w:rPr>
          <w:rFonts w:ascii="Arial" w:hAnsi="Arial" w:cs="Arial"/>
        </w:rPr>
        <w:t>Survival</w:t>
      </w:r>
      <w:proofErr w:type="spellEnd"/>
      <w:r w:rsidR="009066F5" w:rsidRPr="00075F24">
        <w:rPr>
          <w:rFonts w:ascii="Arial" w:hAnsi="Arial" w:cs="Arial"/>
        </w:rPr>
        <w:t>“ bezeichnet.</w:t>
      </w:r>
    </w:p>
    <w:p w14:paraId="29B5E518" w14:textId="42229060" w:rsidR="005F01DC" w:rsidRPr="00075F24" w:rsidRDefault="005F01DC" w:rsidP="000025C3">
      <w:pPr>
        <w:spacing w:after="0" w:line="276" w:lineRule="auto"/>
        <w:jc w:val="both"/>
        <w:rPr>
          <w:rFonts w:ascii="Arial" w:hAnsi="Arial" w:cs="Arial"/>
        </w:rPr>
      </w:pPr>
    </w:p>
    <w:p w14:paraId="430997BB" w14:textId="7EFC2AC4" w:rsidR="005F01DC" w:rsidRPr="00075F24" w:rsidRDefault="006819C5" w:rsidP="000025C3">
      <w:pPr>
        <w:spacing w:after="0" w:line="276" w:lineRule="auto"/>
        <w:jc w:val="both"/>
        <w:rPr>
          <w:rFonts w:ascii="Arial" w:hAnsi="Arial" w:cs="Arial"/>
        </w:rPr>
      </w:pPr>
      <w:r w:rsidRPr="00075F24">
        <w:rPr>
          <w:rFonts w:ascii="Arial" w:hAnsi="Arial" w:cs="Arial"/>
        </w:rPr>
        <w:t>Es ist auch in anderen Echtzeitstrategiespielen üblich, d</w:t>
      </w:r>
      <w:r w:rsidR="005F01DC" w:rsidRPr="00075F24">
        <w:rPr>
          <w:rFonts w:ascii="Arial" w:hAnsi="Arial" w:cs="Arial"/>
        </w:rPr>
        <w:t>ass man ohne</w:t>
      </w:r>
      <w:r w:rsidR="00F9465A" w:rsidRPr="00075F24">
        <w:rPr>
          <w:rFonts w:ascii="Arial" w:hAnsi="Arial" w:cs="Arial"/>
        </w:rPr>
        <w:t xml:space="preserve"> wesentliche</w:t>
      </w:r>
      <w:r w:rsidR="005F01DC" w:rsidRPr="00075F24">
        <w:rPr>
          <w:rFonts w:ascii="Arial" w:hAnsi="Arial" w:cs="Arial"/>
        </w:rPr>
        <w:t xml:space="preserve"> Einschränkungen mit den Mitgliedern der gespielten Fraktion verfahren kann. In „Frostpunk“ wird dieser autoritäre Zugriff auf die Bevölkerung allerdings noch zusätzlich betont. Über die „Gesetzesbuch“ genannte Funktion wird der Umgang mit der Bevölkerung geregelt. </w:t>
      </w:r>
      <w:r w:rsidR="002971A7">
        <w:rPr>
          <w:rFonts w:ascii="Arial" w:hAnsi="Arial" w:cs="Arial"/>
        </w:rPr>
        <w:t>Diese Sp</w:t>
      </w:r>
      <w:r w:rsidR="007A4509" w:rsidRPr="00075F24">
        <w:rPr>
          <w:rFonts w:ascii="Arial" w:hAnsi="Arial" w:cs="Arial"/>
        </w:rPr>
        <w:t xml:space="preserve">ezialform eines Technologiebaums ermöglicht dem*der Spieler*in Gesetze zu erlassen, die weitreichende Konsequenzen haben können. Entscheidet man sich etwa für Kinderarbeit, steht </w:t>
      </w:r>
      <w:r w:rsidR="002971A7">
        <w:rPr>
          <w:rFonts w:ascii="Arial" w:hAnsi="Arial" w:cs="Arial"/>
        </w:rPr>
        <w:t>mehr Arbeitskraft zur Verfügung. D</w:t>
      </w:r>
      <w:r w:rsidR="007A4509" w:rsidRPr="00075F24">
        <w:rPr>
          <w:rFonts w:ascii="Arial" w:hAnsi="Arial" w:cs="Arial"/>
        </w:rPr>
        <w:t>afür leidet wegen mangelnder Ausbildung die Qualität der Arbeiter*innen der Zukunft.</w:t>
      </w:r>
      <w:r w:rsidRPr="00075F24">
        <w:rPr>
          <w:rFonts w:ascii="Arial" w:hAnsi="Arial" w:cs="Arial"/>
        </w:rPr>
        <w:t xml:space="preserve"> Das moralische Dilemma scheint aber weitgehend ignoriert zu werden.</w:t>
      </w:r>
      <w:r w:rsidR="007A4509" w:rsidRPr="00075F24">
        <w:rPr>
          <w:rFonts w:ascii="Arial" w:hAnsi="Arial" w:cs="Arial"/>
        </w:rPr>
        <w:t xml:space="preserve"> </w:t>
      </w:r>
      <w:r w:rsidR="00387AAD" w:rsidRPr="00075F24">
        <w:rPr>
          <w:rFonts w:ascii="Arial" w:hAnsi="Arial" w:cs="Arial"/>
        </w:rPr>
        <w:t xml:space="preserve">Der Erlass solcher </w:t>
      </w:r>
      <w:r w:rsidR="00F9465A" w:rsidRPr="00075F24">
        <w:rPr>
          <w:rFonts w:ascii="Arial" w:hAnsi="Arial" w:cs="Arial"/>
        </w:rPr>
        <w:t>„</w:t>
      </w:r>
      <w:r w:rsidR="00387AAD" w:rsidRPr="00075F24">
        <w:rPr>
          <w:rFonts w:ascii="Arial" w:hAnsi="Arial" w:cs="Arial"/>
        </w:rPr>
        <w:t>Gesetze</w:t>
      </w:r>
      <w:r w:rsidR="00F9465A" w:rsidRPr="00075F24">
        <w:rPr>
          <w:rFonts w:ascii="Arial" w:hAnsi="Arial" w:cs="Arial"/>
        </w:rPr>
        <w:t>“</w:t>
      </w:r>
      <w:r w:rsidR="002971A7">
        <w:rPr>
          <w:rFonts w:ascii="Arial" w:hAnsi="Arial" w:cs="Arial"/>
        </w:rPr>
        <w:t xml:space="preserve"> wird a</w:t>
      </w:r>
      <w:r w:rsidR="00387AAD" w:rsidRPr="00075F24">
        <w:rPr>
          <w:rFonts w:ascii="Arial" w:hAnsi="Arial" w:cs="Arial"/>
        </w:rPr>
        <w:t>kustisch d</w:t>
      </w:r>
      <w:r w:rsidR="002971A7">
        <w:rPr>
          <w:rFonts w:ascii="Arial" w:hAnsi="Arial" w:cs="Arial"/>
        </w:rPr>
        <w:t>urch eine Durchsage und visuell</w:t>
      </w:r>
      <w:r w:rsidR="00387AAD" w:rsidRPr="00075F24">
        <w:rPr>
          <w:rFonts w:ascii="Arial" w:hAnsi="Arial" w:cs="Arial"/>
        </w:rPr>
        <w:t xml:space="preserve"> durch ein Banner in der Bildschirmmitte betont.</w:t>
      </w:r>
      <w:r w:rsidR="00F9465A" w:rsidRPr="00075F24">
        <w:rPr>
          <w:rFonts w:ascii="Arial" w:hAnsi="Arial" w:cs="Arial"/>
        </w:rPr>
        <w:t xml:space="preserve"> Gerechtfertigt werden diese einschneidenden Maßnahmen durch die Krisensituation und den ständigen Überlebenskampf.</w:t>
      </w:r>
    </w:p>
    <w:p w14:paraId="0BBF0F05" w14:textId="3BAFF055" w:rsidR="00F9465A" w:rsidRPr="00075F24" w:rsidRDefault="00F9465A" w:rsidP="000025C3">
      <w:pPr>
        <w:spacing w:after="0" w:line="276" w:lineRule="auto"/>
        <w:jc w:val="both"/>
        <w:rPr>
          <w:rFonts w:ascii="Arial" w:hAnsi="Arial" w:cs="Arial"/>
        </w:rPr>
      </w:pPr>
    </w:p>
    <w:p w14:paraId="26691546" w14:textId="36E93D0C" w:rsidR="00787D82" w:rsidRPr="00075F24" w:rsidRDefault="00F9465A" w:rsidP="00D66D8C">
      <w:pPr>
        <w:spacing w:after="0" w:line="276" w:lineRule="auto"/>
        <w:jc w:val="both"/>
        <w:rPr>
          <w:rFonts w:ascii="Arial" w:hAnsi="Arial" w:cs="Arial"/>
        </w:rPr>
      </w:pPr>
      <w:r w:rsidRPr="00075F24">
        <w:rPr>
          <w:rFonts w:ascii="Arial" w:hAnsi="Arial" w:cs="Arial"/>
        </w:rPr>
        <w:t xml:space="preserve">„Frostpunk“ ist für Windows-Systeme auf </w:t>
      </w:r>
      <w:proofErr w:type="spellStart"/>
      <w:r w:rsidRPr="00075F24">
        <w:rPr>
          <w:rFonts w:ascii="Arial" w:hAnsi="Arial" w:cs="Arial"/>
        </w:rPr>
        <w:t>Steam</w:t>
      </w:r>
      <w:proofErr w:type="spellEnd"/>
      <w:r w:rsidRPr="00075F24">
        <w:rPr>
          <w:rFonts w:ascii="Arial" w:hAnsi="Arial" w:cs="Arial"/>
        </w:rPr>
        <w:t xml:space="preserve"> erhältlich, wo es derzeit ca</w:t>
      </w:r>
      <w:r w:rsidR="006819C5" w:rsidRPr="00075F24">
        <w:rPr>
          <w:rFonts w:ascii="Arial" w:hAnsi="Arial" w:cs="Arial"/>
        </w:rPr>
        <w:t>.</w:t>
      </w:r>
      <w:r w:rsidRPr="00075F24">
        <w:rPr>
          <w:rFonts w:ascii="Arial" w:hAnsi="Arial" w:cs="Arial"/>
        </w:rPr>
        <w:t xml:space="preserve"> 30</w:t>
      </w:r>
      <w:r w:rsidR="00F02991">
        <w:rPr>
          <w:rFonts w:ascii="Arial" w:hAnsi="Arial" w:cs="Arial"/>
        </w:rPr>
        <w:t xml:space="preserve"> </w:t>
      </w:r>
      <w:r w:rsidRPr="00075F24">
        <w:rPr>
          <w:rFonts w:ascii="Arial" w:hAnsi="Arial" w:cs="Arial"/>
        </w:rPr>
        <w:t xml:space="preserve">€ kostet. Der Preis und die relativ hohe Komplexität können den schulischen Einsatz erschweren. Eine Alternative zum </w:t>
      </w:r>
      <w:r w:rsidR="00166426" w:rsidRPr="00075F24">
        <w:rPr>
          <w:rFonts w:ascii="Arial" w:hAnsi="Arial" w:cs="Arial"/>
        </w:rPr>
        <w:t>selbstständigen</w:t>
      </w:r>
      <w:r w:rsidRPr="00075F24">
        <w:rPr>
          <w:rFonts w:ascii="Arial" w:hAnsi="Arial" w:cs="Arial"/>
        </w:rPr>
        <w:t xml:space="preserve"> Spielen stellen </w:t>
      </w:r>
      <w:proofErr w:type="spellStart"/>
      <w:r w:rsidRPr="00075F24">
        <w:rPr>
          <w:rFonts w:ascii="Arial" w:hAnsi="Arial" w:cs="Arial"/>
        </w:rPr>
        <w:t>Let’s</w:t>
      </w:r>
      <w:proofErr w:type="spellEnd"/>
      <w:r w:rsidRPr="00075F24">
        <w:rPr>
          <w:rFonts w:ascii="Arial" w:hAnsi="Arial" w:cs="Arial"/>
        </w:rPr>
        <w:t xml:space="preserve"> Plays dar</w:t>
      </w:r>
      <w:proofErr w:type="gramStart"/>
      <w:r w:rsidR="00166426" w:rsidRPr="00075F24">
        <w:rPr>
          <w:rFonts w:ascii="Arial" w:hAnsi="Arial" w:cs="Arial"/>
        </w:rPr>
        <w:t>,</w:t>
      </w:r>
      <w:r w:rsidRPr="00075F24">
        <w:rPr>
          <w:rFonts w:ascii="Arial" w:hAnsi="Arial" w:cs="Arial"/>
        </w:rPr>
        <w:t xml:space="preserve"> etwa</w:t>
      </w:r>
      <w:proofErr w:type="gramEnd"/>
      <w:r w:rsidRPr="00075F24">
        <w:rPr>
          <w:rFonts w:ascii="Arial" w:hAnsi="Arial" w:cs="Arial"/>
        </w:rPr>
        <w:t xml:space="preserve"> die unter diesem Link auffindbare Reihe: </w:t>
      </w:r>
      <w:hyperlink r:id="rId8" w:history="1">
        <w:r w:rsidRPr="00075F24">
          <w:rPr>
            <w:rStyle w:val="Link"/>
            <w:rFonts w:ascii="Arial" w:hAnsi="Arial" w:cs="Arial"/>
          </w:rPr>
          <w:t>www.youtube.com/watch?v=WAZeB8gSBjs</w:t>
        </w:r>
      </w:hyperlink>
      <w:r w:rsidRPr="00075F24">
        <w:rPr>
          <w:rFonts w:ascii="Arial" w:hAnsi="Arial" w:cs="Arial"/>
        </w:rPr>
        <w:t xml:space="preserve">. Hier werden auch die vielen Funktionen des Spiels gut erklärt. </w:t>
      </w:r>
      <w:r w:rsidR="00166426" w:rsidRPr="00075F24">
        <w:rPr>
          <w:rFonts w:ascii="Arial" w:hAnsi="Arial" w:cs="Arial"/>
        </w:rPr>
        <w:t>„Frostpunk“</w:t>
      </w:r>
      <w:r w:rsidRPr="00075F24">
        <w:rPr>
          <w:rFonts w:ascii="Arial" w:hAnsi="Arial" w:cs="Arial"/>
        </w:rPr>
        <w:t xml:space="preserve"> hat eine Alterseinstufung von 16 Jahren und ist somit </w:t>
      </w:r>
      <w:r w:rsidR="006819C5" w:rsidRPr="00075F24">
        <w:rPr>
          <w:rFonts w:ascii="Arial" w:hAnsi="Arial" w:cs="Arial"/>
        </w:rPr>
        <w:t xml:space="preserve">nur </w:t>
      </w:r>
      <w:r w:rsidRPr="00075F24">
        <w:rPr>
          <w:rFonts w:ascii="Arial" w:hAnsi="Arial" w:cs="Arial"/>
        </w:rPr>
        <w:t xml:space="preserve">für </w:t>
      </w:r>
      <w:r w:rsidR="0018018E" w:rsidRPr="00075F24">
        <w:rPr>
          <w:rFonts w:ascii="Arial" w:hAnsi="Arial" w:cs="Arial"/>
        </w:rPr>
        <w:t>höhere Schulstufen geeignet.</w:t>
      </w:r>
      <w:r w:rsidR="00787D82" w:rsidRPr="00075F24">
        <w:rPr>
          <w:rFonts w:ascii="Arial" w:hAnsi="Arial" w:cs="Arial"/>
        </w:rPr>
        <w:br w:type="page"/>
      </w:r>
    </w:p>
    <w:p w14:paraId="2CD7CF80" w14:textId="77777777" w:rsidR="00D66D8C" w:rsidRDefault="00D66D8C" w:rsidP="000025C3">
      <w:pPr>
        <w:pStyle w:val="berschrift2"/>
        <w:jc w:val="both"/>
        <w:rPr>
          <w:rFonts w:cs="Arial"/>
          <w:b/>
          <w:sz w:val="28"/>
          <w:szCs w:val="28"/>
        </w:rPr>
      </w:pPr>
    </w:p>
    <w:p w14:paraId="5FBA145C" w14:textId="04F213A7" w:rsidR="00166426" w:rsidRPr="00812D41" w:rsidRDefault="00166426" w:rsidP="000025C3">
      <w:pPr>
        <w:pStyle w:val="berschrift2"/>
        <w:jc w:val="both"/>
        <w:rPr>
          <w:rFonts w:cs="Arial"/>
          <w:b/>
          <w:sz w:val="28"/>
          <w:szCs w:val="28"/>
        </w:rPr>
      </w:pPr>
      <w:r w:rsidRPr="00812D41">
        <w:rPr>
          <w:rFonts w:cs="Arial"/>
          <w:b/>
          <w:sz w:val="28"/>
          <w:szCs w:val="28"/>
        </w:rPr>
        <w:t>Schulstundenverlauf</w:t>
      </w:r>
      <w:r w:rsidR="00812D41" w:rsidRPr="00812D41">
        <w:rPr>
          <w:rFonts w:cs="Arial"/>
          <w:b/>
          <w:sz w:val="28"/>
          <w:szCs w:val="28"/>
        </w:rPr>
        <w:t xml:space="preserve"> „Frostpunk“</w:t>
      </w:r>
    </w:p>
    <w:p w14:paraId="00ABEB16" w14:textId="77777777" w:rsidR="00166426" w:rsidRPr="00C34457" w:rsidRDefault="00166426" w:rsidP="000025C3">
      <w:pPr>
        <w:spacing w:after="0"/>
        <w:jc w:val="both"/>
        <w:rPr>
          <w:rFonts w:ascii="Arial" w:hAnsi="Arial" w:cs="Arial"/>
        </w:rPr>
      </w:pPr>
    </w:p>
    <w:p w14:paraId="5E66606A" w14:textId="35E76E21" w:rsidR="00166426" w:rsidRDefault="00166426" w:rsidP="000025C3">
      <w:pPr>
        <w:spacing w:after="0" w:line="276" w:lineRule="auto"/>
        <w:jc w:val="both"/>
        <w:rPr>
          <w:rStyle w:val="Betont"/>
          <w:rFonts w:ascii="Arial" w:hAnsi="Arial" w:cs="Arial"/>
          <w:color w:val="3E3E40"/>
          <w:sz w:val="24"/>
          <w:szCs w:val="24"/>
        </w:rPr>
      </w:pPr>
      <w:r w:rsidRPr="00BF26FE">
        <w:rPr>
          <w:rStyle w:val="Betont"/>
          <w:rFonts w:ascii="Arial" w:hAnsi="Arial" w:cs="Arial"/>
          <w:color w:val="3E3E40"/>
          <w:sz w:val="24"/>
          <w:szCs w:val="24"/>
        </w:rPr>
        <w:t>Inf</w:t>
      </w:r>
      <w:r w:rsidR="00BF26FE">
        <w:rPr>
          <w:rStyle w:val="Betont"/>
          <w:rFonts w:ascii="Arial" w:hAnsi="Arial" w:cs="Arial"/>
          <w:color w:val="3E3E40"/>
          <w:sz w:val="24"/>
          <w:szCs w:val="24"/>
        </w:rPr>
        <w:t>ormation für Lehrkräfte</w:t>
      </w:r>
    </w:p>
    <w:p w14:paraId="55B5AE2A" w14:textId="77777777" w:rsidR="00BF26FE" w:rsidRPr="00BF26FE" w:rsidRDefault="00BF26FE" w:rsidP="000025C3">
      <w:pPr>
        <w:spacing w:after="0" w:line="276" w:lineRule="auto"/>
        <w:jc w:val="both"/>
        <w:rPr>
          <w:rStyle w:val="Betont"/>
          <w:rFonts w:ascii="Arial" w:hAnsi="Arial" w:cs="Arial"/>
          <w:color w:val="3E3E40"/>
          <w:sz w:val="24"/>
          <w:szCs w:val="24"/>
        </w:rPr>
      </w:pPr>
    </w:p>
    <w:p w14:paraId="1DA105AE" w14:textId="57D4A195" w:rsidR="00166426" w:rsidRPr="00C34457" w:rsidRDefault="00AA08F4" w:rsidP="000025C3">
      <w:pPr>
        <w:spacing w:after="0" w:line="276" w:lineRule="auto"/>
        <w:jc w:val="both"/>
        <w:rPr>
          <w:rFonts w:ascii="Arial" w:hAnsi="Arial" w:cs="Arial"/>
          <w:color w:val="3E3E40"/>
        </w:rPr>
      </w:pPr>
      <w:r w:rsidRPr="00C34457">
        <w:rPr>
          <w:rFonts w:ascii="Arial" w:hAnsi="Arial" w:cs="Arial"/>
          <w:color w:val="3E3E40"/>
        </w:rPr>
        <w:t>Die Un</w:t>
      </w:r>
      <w:r w:rsidR="002218D2">
        <w:rPr>
          <w:rFonts w:ascii="Arial" w:hAnsi="Arial" w:cs="Arial"/>
          <w:color w:val="3E3E40"/>
        </w:rPr>
        <w:t>terrichtsplanung teilt sich in zwei</w:t>
      </w:r>
      <w:r w:rsidRPr="00C34457">
        <w:rPr>
          <w:rFonts w:ascii="Arial" w:hAnsi="Arial" w:cs="Arial"/>
          <w:color w:val="3E3E40"/>
        </w:rPr>
        <w:t xml:space="preserve"> Spielphasen (j</w:t>
      </w:r>
      <w:r w:rsidR="002F443A">
        <w:rPr>
          <w:rFonts w:ascii="Arial" w:hAnsi="Arial" w:cs="Arial"/>
          <w:color w:val="3E3E40"/>
        </w:rPr>
        <w:t>eweils mit Arbeitsauftrag) und drei</w:t>
      </w:r>
      <w:r w:rsidRPr="00C34457">
        <w:rPr>
          <w:rFonts w:ascii="Arial" w:hAnsi="Arial" w:cs="Arial"/>
          <w:color w:val="3E3E40"/>
        </w:rPr>
        <w:t xml:space="preserve"> </w:t>
      </w:r>
      <w:r w:rsidR="00021E0F" w:rsidRPr="00C34457">
        <w:rPr>
          <w:rFonts w:ascii="Arial" w:hAnsi="Arial" w:cs="Arial"/>
          <w:color w:val="3E3E40"/>
        </w:rPr>
        <w:t xml:space="preserve">Diskussions- und </w:t>
      </w:r>
      <w:r w:rsidRPr="00C34457">
        <w:rPr>
          <w:rFonts w:ascii="Arial" w:hAnsi="Arial" w:cs="Arial"/>
          <w:color w:val="3E3E40"/>
        </w:rPr>
        <w:t xml:space="preserve">Produktionsphasen. Die ersten beiden Einheiten haben deskriptive Arbeitsaufträge. Die dritte Einheit lässt Raum für Reflexion und </w:t>
      </w:r>
      <w:r w:rsidR="00137FB9">
        <w:rPr>
          <w:rFonts w:ascii="Arial" w:hAnsi="Arial" w:cs="Arial"/>
          <w:color w:val="3E3E40"/>
        </w:rPr>
        <w:t>soll eine Übertragungsleistung</w:t>
      </w:r>
      <w:r w:rsidRPr="00C34457">
        <w:rPr>
          <w:rFonts w:ascii="Arial" w:hAnsi="Arial" w:cs="Arial"/>
          <w:color w:val="3E3E40"/>
        </w:rPr>
        <w:t xml:space="preserve"> des Gelernten in die Lebenswirklichkeit der Schüler*innen bewirken.</w:t>
      </w:r>
      <w:r w:rsidR="000731CC" w:rsidRPr="00C34457">
        <w:rPr>
          <w:rFonts w:ascii="Arial" w:hAnsi="Arial" w:cs="Arial"/>
          <w:color w:val="3E3E40"/>
        </w:rPr>
        <w:t xml:space="preserve"> Beide Spielphasen können auch in Partnerarbeit erledigt werden, wobei ein*e Schüler*in spielt und der*die zweite beobachtet und Aufzeichnungen anfertigt.</w:t>
      </w:r>
    </w:p>
    <w:p w14:paraId="5BBB542A" w14:textId="4D6967A5" w:rsidR="009066F5" w:rsidRPr="00C34457" w:rsidRDefault="009066F5" w:rsidP="000025C3">
      <w:pPr>
        <w:spacing w:after="0" w:line="276" w:lineRule="auto"/>
        <w:jc w:val="both"/>
        <w:rPr>
          <w:rFonts w:ascii="Arial" w:hAnsi="Arial" w:cs="Arial"/>
        </w:rPr>
      </w:pPr>
    </w:p>
    <w:tbl>
      <w:tblPr>
        <w:tblW w:w="0" w:type="auto"/>
        <w:tblBorders>
          <w:top w:val="single" w:sz="6" w:space="0" w:color="6B7898"/>
          <w:left w:val="single" w:sz="6" w:space="0" w:color="6B7898"/>
          <w:bottom w:val="single" w:sz="6" w:space="0" w:color="6B7898"/>
          <w:right w:val="single" w:sz="6" w:space="0" w:color="6B7898"/>
        </w:tblBorders>
        <w:tblCellMar>
          <w:top w:w="15" w:type="dxa"/>
          <w:left w:w="15" w:type="dxa"/>
          <w:bottom w:w="15" w:type="dxa"/>
          <w:right w:w="15" w:type="dxa"/>
        </w:tblCellMar>
        <w:tblLook w:val="04A0" w:firstRow="1" w:lastRow="0" w:firstColumn="1" w:lastColumn="0" w:noHBand="0" w:noVBand="1"/>
      </w:tblPr>
      <w:tblGrid>
        <w:gridCol w:w="1625"/>
        <w:gridCol w:w="7899"/>
      </w:tblGrid>
      <w:tr w:rsidR="00F9465A" w:rsidRPr="00C34457" w14:paraId="33A23050"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73E31DC" w14:textId="77777777" w:rsidR="00F9465A" w:rsidRPr="00C34457" w:rsidRDefault="00F9465A" w:rsidP="000025C3">
            <w:pPr>
              <w:spacing w:after="0" w:line="276" w:lineRule="auto"/>
              <w:jc w:val="both"/>
              <w:rPr>
                <w:rFonts w:ascii="Arial" w:hAnsi="Arial" w:cs="Arial"/>
              </w:rPr>
            </w:pPr>
            <w:r w:rsidRPr="00C34457">
              <w:rPr>
                <w:rFonts w:ascii="Arial" w:hAnsi="Arial" w:cs="Arial"/>
              </w:rPr>
              <w:t>Dauer</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80BB16B" w14:textId="72DF66D5" w:rsidR="00F9465A" w:rsidRPr="00C34457" w:rsidRDefault="002F356A" w:rsidP="000025C3">
            <w:pPr>
              <w:spacing w:after="0" w:line="276" w:lineRule="auto"/>
              <w:jc w:val="both"/>
              <w:rPr>
                <w:rFonts w:ascii="Arial" w:hAnsi="Arial" w:cs="Arial"/>
                <w:color w:val="3E3E40"/>
              </w:rPr>
            </w:pPr>
            <w:r w:rsidRPr="00C34457">
              <w:rPr>
                <w:rFonts w:ascii="Arial" w:hAnsi="Arial" w:cs="Arial"/>
                <w:color w:val="3E3E40"/>
              </w:rPr>
              <w:t>3</w:t>
            </w:r>
            <w:r w:rsidR="00F9465A" w:rsidRPr="00C34457">
              <w:rPr>
                <w:rFonts w:ascii="Arial" w:hAnsi="Arial" w:cs="Arial"/>
                <w:color w:val="3E3E40"/>
              </w:rPr>
              <w:t xml:space="preserve"> Unterrichtseinheiten</w:t>
            </w:r>
          </w:p>
        </w:tc>
      </w:tr>
      <w:tr w:rsidR="00F9465A" w:rsidRPr="00C34457" w14:paraId="0302DBDB"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02429C0" w14:textId="77777777" w:rsidR="00F9465A" w:rsidRPr="00C34457" w:rsidRDefault="00F9465A" w:rsidP="000025C3">
            <w:pPr>
              <w:spacing w:after="0" w:line="276" w:lineRule="auto"/>
              <w:jc w:val="both"/>
              <w:rPr>
                <w:rFonts w:ascii="Arial" w:hAnsi="Arial" w:cs="Arial"/>
              </w:rPr>
            </w:pPr>
            <w:r w:rsidRPr="00C34457">
              <w:rPr>
                <w:rFonts w:ascii="Arial" w:hAnsi="Arial" w:cs="Arial"/>
              </w:rPr>
              <w:t>Schulstufe</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662AFE6" w14:textId="05AEBAD4" w:rsidR="00F9465A" w:rsidRPr="00C34457" w:rsidRDefault="0018018E" w:rsidP="000025C3">
            <w:pPr>
              <w:spacing w:after="0" w:line="276" w:lineRule="auto"/>
              <w:jc w:val="both"/>
              <w:rPr>
                <w:rFonts w:ascii="Arial" w:hAnsi="Arial" w:cs="Arial"/>
                <w:color w:val="3E3E40"/>
              </w:rPr>
            </w:pPr>
            <w:r w:rsidRPr="00C34457">
              <w:rPr>
                <w:rFonts w:ascii="Arial" w:hAnsi="Arial" w:cs="Arial"/>
                <w:color w:val="3E3E40"/>
              </w:rPr>
              <w:t>11. und 12. Schulstufe</w:t>
            </w:r>
          </w:p>
        </w:tc>
      </w:tr>
      <w:tr w:rsidR="00F9465A" w:rsidRPr="00C34457" w14:paraId="2AEDF976"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1FB9171C" w14:textId="77777777" w:rsidR="00F9465A" w:rsidRPr="00C34457" w:rsidRDefault="00F9465A" w:rsidP="000025C3">
            <w:pPr>
              <w:spacing w:after="0" w:line="276" w:lineRule="auto"/>
              <w:jc w:val="both"/>
              <w:rPr>
                <w:rFonts w:ascii="Arial" w:hAnsi="Arial" w:cs="Arial"/>
              </w:rPr>
            </w:pPr>
            <w:r w:rsidRPr="00C34457">
              <w:rPr>
                <w:rFonts w:ascii="Arial" w:hAnsi="Arial" w:cs="Arial"/>
              </w:rPr>
              <w:t>Digitales Spiel</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1AB849A5" w14:textId="2FA91CDD" w:rsidR="00F9465A" w:rsidRPr="00C34457" w:rsidRDefault="0018018E" w:rsidP="000025C3">
            <w:pPr>
              <w:spacing w:after="0" w:line="276" w:lineRule="auto"/>
              <w:jc w:val="both"/>
              <w:rPr>
                <w:rFonts w:ascii="Arial" w:hAnsi="Arial" w:cs="Arial"/>
                <w:color w:val="3E3E40"/>
                <w:lang w:val="en-GB"/>
              </w:rPr>
            </w:pPr>
            <w:proofErr w:type="spellStart"/>
            <w:r w:rsidRPr="00C34457">
              <w:rPr>
                <w:rFonts w:ascii="Arial" w:hAnsi="Arial" w:cs="Arial"/>
                <w:lang w:val="en-GB"/>
              </w:rPr>
              <w:t>Frostpunk</w:t>
            </w:r>
            <w:proofErr w:type="spellEnd"/>
            <w:r w:rsidRPr="00C34457">
              <w:rPr>
                <w:rFonts w:ascii="Arial" w:hAnsi="Arial" w:cs="Arial"/>
                <w:lang w:val="en-GB"/>
              </w:rPr>
              <w:t>, 11 Bit Studios, 2018</w:t>
            </w:r>
          </w:p>
        </w:tc>
      </w:tr>
      <w:tr w:rsidR="00F9465A" w:rsidRPr="00C34457" w14:paraId="1A6D02C1"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687F864" w14:textId="77777777" w:rsidR="00F9465A" w:rsidRPr="00C34457" w:rsidRDefault="00F9465A" w:rsidP="000025C3">
            <w:pPr>
              <w:spacing w:after="0" w:line="276" w:lineRule="auto"/>
              <w:jc w:val="both"/>
              <w:rPr>
                <w:rFonts w:ascii="Arial" w:hAnsi="Arial" w:cs="Arial"/>
              </w:rPr>
            </w:pPr>
            <w:r w:rsidRPr="00C34457">
              <w:rPr>
                <w:rFonts w:ascii="Arial" w:hAnsi="Arial" w:cs="Arial"/>
              </w:rPr>
              <w:t>Plattform</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2950C39C" w14:textId="706F9E8F" w:rsidR="00F9465A" w:rsidRPr="00C34457" w:rsidRDefault="00832DC2" w:rsidP="000025C3">
            <w:pPr>
              <w:spacing w:after="0" w:line="276" w:lineRule="auto"/>
              <w:jc w:val="both"/>
              <w:rPr>
                <w:rFonts w:ascii="Arial" w:hAnsi="Arial" w:cs="Arial"/>
                <w:color w:val="3E3E40"/>
                <w:lang w:val="en-GB"/>
              </w:rPr>
            </w:pPr>
            <w:r w:rsidRPr="00C34457">
              <w:rPr>
                <w:rFonts w:ascii="Arial" w:hAnsi="Arial" w:cs="Arial"/>
                <w:color w:val="3E3E40"/>
                <w:lang w:val="en-GB"/>
              </w:rPr>
              <w:t>Windows</w:t>
            </w:r>
          </w:p>
        </w:tc>
      </w:tr>
      <w:tr w:rsidR="00F9465A" w:rsidRPr="00C34457" w14:paraId="193C3337"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630F59BD" w14:textId="77777777" w:rsidR="00F9465A" w:rsidRPr="00C34457" w:rsidRDefault="00F9465A" w:rsidP="000025C3">
            <w:pPr>
              <w:spacing w:after="0" w:line="276" w:lineRule="auto"/>
              <w:jc w:val="both"/>
              <w:rPr>
                <w:rFonts w:ascii="Arial" w:hAnsi="Arial" w:cs="Arial"/>
              </w:rPr>
            </w:pPr>
            <w:r w:rsidRPr="00C34457">
              <w:rPr>
                <w:rFonts w:ascii="Arial" w:hAnsi="Arial" w:cs="Arial"/>
              </w:rPr>
              <w:t>Spieleinstufung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5EF28744" w14:textId="6D685AF3" w:rsidR="00F9465A" w:rsidRPr="00C34457" w:rsidRDefault="00832DC2" w:rsidP="000025C3">
            <w:pPr>
              <w:spacing w:after="0" w:line="276" w:lineRule="auto"/>
              <w:jc w:val="both"/>
              <w:rPr>
                <w:rFonts w:ascii="Arial" w:hAnsi="Arial" w:cs="Arial"/>
                <w:color w:val="3E3E40"/>
              </w:rPr>
            </w:pPr>
            <w:r w:rsidRPr="00C34457">
              <w:rPr>
                <w:rFonts w:ascii="Arial" w:hAnsi="Arial" w:cs="Arial"/>
                <w:color w:val="3E3E40"/>
              </w:rPr>
              <w:t>USK 16, PEGI 16</w:t>
            </w:r>
          </w:p>
        </w:tc>
      </w:tr>
      <w:tr w:rsidR="00F9465A" w:rsidRPr="00C34457" w14:paraId="24CB4F9D"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58593F5" w14:textId="77777777" w:rsidR="00F9465A" w:rsidRPr="00C34457" w:rsidRDefault="00F9465A" w:rsidP="000025C3">
            <w:pPr>
              <w:spacing w:after="0" w:line="276" w:lineRule="auto"/>
              <w:jc w:val="both"/>
              <w:rPr>
                <w:rFonts w:ascii="Arial" w:hAnsi="Arial" w:cs="Arial"/>
              </w:rPr>
            </w:pPr>
            <w:r w:rsidRPr="00C34457">
              <w:rPr>
                <w:rFonts w:ascii="Arial" w:hAnsi="Arial" w:cs="Arial"/>
              </w:rPr>
              <w:t>Methoden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6089E2B6" w14:textId="00CA20B2" w:rsidR="00F9465A" w:rsidRPr="00C34457" w:rsidRDefault="00F9465A" w:rsidP="000025C3">
            <w:pPr>
              <w:spacing w:after="0" w:line="276" w:lineRule="auto"/>
              <w:jc w:val="both"/>
              <w:rPr>
                <w:rFonts w:ascii="Arial" w:hAnsi="Arial" w:cs="Arial"/>
                <w:color w:val="3E3E40"/>
              </w:rPr>
            </w:pPr>
            <w:r w:rsidRPr="00C34457">
              <w:rPr>
                <w:rFonts w:ascii="Arial" w:hAnsi="Arial" w:cs="Arial"/>
                <w:color w:val="3E3E40"/>
              </w:rPr>
              <w:t>Übungen für die Einzel-,</w:t>
            </w:r>
            <w:r w:rsidR="00E925EA" w:rsidRPr="00C34457">
              <w:rPr>
                <w:rFonts w:ascii="Arial" w:hAnsi="Arial" w:cs="Arial"/>
                <w:color w:val="3E3E40"/>
              </w:rPr>
              <w:t xml:space="preserve"> Partner- </w:t>
            </w:r>
            <w:r w:rsidRPr="00C34457">
              <w:rPr>
                <w:rFonts w:ascii="Arial" w:hAnsi="Arial" w:cs="Arial"/>
                <w:color w:val="3E3E40"/>
              </w:rPr>
              <w:t>oder Gruppenarbeit; Austausch und Diskussion auf digitalem Weg</w:t>
            </w:r>
          </w:p>
        </w:tc>
      </w:tr>
      <w:tr w:rsidR="00F9465A" w:rsidRPr="00C34457" w14:paraId="4D824FFC"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6B9F84D" w14:textId="77777777" w:rsidR="00F9465A" w:rsidRPr="00C34457" w:rsidRDefault="00F9465A" w:rsidP="000025C3">
            <w:pPr>
              <w:spacing w:after="0" w:line="276" w:lineRule="auto"/>
              <w:jc w:val="both"/>
              <w:rPr>
                <w:rFonts w:ascii="Arial" w:hAnsi="Arial" w:cs="Arial"/>
              </w:rPr>
            </w:pPr>
            <w:r w:rsidRPr="00C34457">
              <w:rPr>
                <w:rFonts w:ascii="Arial" w:hAnsi="Arial" w:cs="Arial"/>
              </w:rPr>
              <w:t>Materialien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77779A3" w14:textId="74004C79" w:rsidR="00F9465A" w:rsidRPr="00C34457" w:rsidRDefault="00F9465A" w:rsidP="000025C3">
            <w:pPr>
              <w:spacing w:after="0" w:line="276" w:lineRule="auto"/>
              <w:jc w:val="both"/>
              <w:rPr>
                <w:rFonts w:ascii="Arial" w:hAnsi="Arial" w:cs="Arial"/>
                <w:color w:val="3E3E40"/>
              </w:rPr>
            </w:pPr>
            <w:r w:rsidRPr="00C34457">
              <w:rPr>
                <w:rFonts w:ascii="Arial" w:hAnsi="Arial" w:cs="Arial"/>
                <w:color w:val="3E3E40"/>
              </w:rPr>
              <w:t>Zettel, Stifte, diverse Software, Internet, „</w:t>
            </w:r>
            <w:r w:rsidR="00832DC2" w:rsidRPr="00C34457">
              <w:rPr>
                <w:rFonts w:ascii="Arial" w:hAnsi="Arial" w:cs="Arial"/>
                <w:color w:val="3E3E40"/>
              </w:rPr>
              <w:t>Frostpunk</w:t>
            </w:r>
            <w:r w:rsidRPr="00C34457">
              <w:rPr>
                <w:rFonts w:ascii="Arial" w:hAnsi="Arial" w:cs="Arial"/>
                <w:color w:val="3E3E40"/>
              </w:rPr>
              <w:t>“</w:t>
            </w:r>
          </w:p>
        </w:tc>
      </w:tr>
      <w:tr w:rsidR="00F9465A" w:rsidRPr="00C34457" w14:paraId="2D78ADD0"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1B43545C" w14:textId="77777777" w:rsidR="00F9465A" w:rsidRPr="00C34457" w:rsidRDefault="00F9465A" w:rsidP="000025C3">
            <w:pPr>
              <w:spacing w:after="0" w:line="276" w:lineRule="auto"/>
              <w:jc w:val="both"/>
              <w:rPr>
                <w:rFonts w:ascii="Arial" w:hAnsi="Arial" w:cs="Arial"/>
              </w:rPr>
            </w:pPr>
            <w:r w:rsidRPr="00C34457">
              <w:rPr>
                <w:rFonts w:ascii="Arial" w:hAnsi="Arial" w:cs="Arial"/>
              </w:rPr>
              <w:t>Kompetenzen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10810C9" w14:textId="77777777" w:rsidR="00F9465A" w:rsidRPr="00C34457" w:rsidRDefault="00F9465A" w:rsidP="000025C3">
            <w:pPr>
              <w:spacing w:after="0" w:line="276" w:lineRule="auto"/>
              <w:jc w:val="both"/>
              <w:rPr>
                <w:rFonts w:ascii="Arial" w:hAnsi="Arial" w:cs="Arial"/>
                <w:color w:val="3E3E40"/>
              </w:rPr>
            </w:pPr>
            <w:r w:rsidRPr="00C34457">
              <w:rPr>
                <w:rFonts w:ascii="Arial" w:hAnsi="Arial" w:cs="Arial"/>
                <w:color w:val="3E3E40"/>
              </w:rPr>
              <w:t>Sachkompetenz, Methodenkompetenz, Urteilskompetenz</w:t>
            </w:r>
          </w:p>
        </w:tc>
      </w:tr>
      <w:tr w:rsidR="00F9465A" w:rsidRPr="00C34457" w14:paraId="4EE52AD9"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9B0C049" w14:textId="77777777" w:rsidR="00F9465A" w:rsidRPr="00C34457" w:rsidRDefault="00F9465A" w:rsidP="000025C3">
            <w:pPr>
              <w:spacing w:after="0" w:line="276" w:lineRule="auto"/>
              <w:jc w:val="both"/>
              <w:rPr>
                <w:rFonts w:ascii="Arial" w:hAnsi="Arial" w:cs="Arial"/>
              </w:rPr>
            </w:pPr>
            <w:r w:rsidRPr="00C34457">
              <w:rPr>
                <w:rFonts w:ascii="Arial" w:hAnsi="Arial" w:cs="Arial"/>
              </w:rPr>
              <w:t>Zielsetzungen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5CCD6694" w14:textId="6C3E2205" w:rsidR="00F9465A" w:rsidRPr="00C34457" w:rsidRDefault="00F9465A" w:rsidP="000025C3">
            <w:pPr>
              <w:spacing w:after="0" w:line="276" w:lineRule="auto"/>
              <w:jc w:val="both"/>
              <w:rPr>
                <w:rFonts w:ascii="Arial" w:hAnsi="Arial" w:cs="Arial"/>
                <w:color w:val="3E3E40"/>
              </w:rPr>
            </w:pPr>
            <w:r w:rsidRPr="00C34457">
              <w:rPr>
                <w:rFonts w:ascii="Arial" w:hAnsi="Arial" w:cs="Arial"/>
                <w:color w:val="3E3E40"/>
              </w:rPr>
              <w:t xml:space="preserve">Die Schüler*innen arbeiten in </w:t>
            </w:r>
            <w:r w:rsidR="00681F2F" w:rsidRPr="00C34457">
              <w:rPr>
                <w:rFonts w:ascii="Arial" w:hAnsi="Arial" w:cs="Arial"/>
                <w:color w:val="3E3E40"/>
              </w:rPr>
              <w:t>mehreren</w:t>
            </w:r>
            <w:r w:rsidR="008241DF" w:rsidRPr="00C34457">
              <w:rPr>
                <w:rFonts w:ascii="Arial" w:hAnsi="Arial" w:cs="Arial"/>
                <w:color w:val="3E3E40"/>
              </w:rPr>
              <w:t xml:space="preserve"> Schritten</w:t>
            </w:r>
            <w:r w:rsidRPr="00C34457">
              <w:rPr>
                <w:rFonts w:ascii="Arial" w:hAnsi="Arial" w:cs="Arial"/>
                <w:color w:val="3E3E40"/>
              </w:rPr>
              <w:t xml:space="preserve"> die</w:t>
            </w:r>
            <w:r w:rsidR="00681F2F" w:rsidRPr="00C34457">
              <w:rPr>
                <w:rFonts w:ascii="Arial" w:hAnsi="Arial" w:cs="Arial"/>
                <w:color w:val="3E3E40"/>
              </w:rPr>
              <w:t xml:space="preserve"> politischen und gesellschaftlichen Konsequenzen</w:t>
            </w:r>
            <w:r w:rsidRPr="00C34457">
              <w:rPr>
                <w:rFonts w:ascii="Arial" w:hAnsi="Arial" w:cs="Arial"/>
                <w:color w:val="3E3E40"/>
              </w:rPr>
              <w:t xml:space="preserve"> der Klimakatastrophe</w:t>
            </w:r>
            <w:r w:rsidR="00681F2F" w:rsidRPr="00C34457">
              <w:rPr>
                <w:rFonts w:ascii="Arial" w:hAnsi="Arial" w:cs="Arial"/>
                <w:color w:val="3E3E40"/>
              </w:rPr>
              <w:t xml:space="preserve"> in Frostpunk heraus</w:t>
            </w:r>
            <w:r w:rsidRPr="00C34457">
              <w:rPr>
                <w:rFonts w:ascii="Arial" w:hAnsi="Arial" w:cs="Arial"/>
                <w:color w:val="3E3E40"/>
              </w:rPr>
              <w:t xml:space="preserve">. </w:t>
            </w:r>
            <w:r w:rsidR="00681F2F" w:rsidRPr="00C34457">
              <w:rPr>
                <w:rFonts w:ascii="Arial" w:hAnsi="Arial" w:cs="Arial"/>
                <w:color w:val="3E3E40"/>
              </w:rPr>
              <w:t xml:space="preserve">In einem letzten Schritt vergleichen sie die Krisensituation im Spiel mit der jetzigen Situation durch die </w:t>
            </w:r>
            <w:proofErr w:type="spellStart"/>
            <w:r w:rsidR="00681F2F" w:rsidRPr="00C34457">
              <w:rPr>
                <w:rFonts w:ascii="Arial" w:hAnsi="Arial" w:cs="Arial"/>
                <w:color w:val="3E3E40"/>
              </w:rPr>
              <w:t>Coronakrise</w:t>
            </w:r>
            <w:proofErr w:type="spellEnd"/>
            <w:r w:rsidR="00E925EA" w:rsidRPr="00C34457">
              <w:rPr>
                <w:rFonts w:ascii="Arial" w:hAnsi="Arial" w:cs="Arial"/>
                <w:color w:val="3E3E40"/>
              </w:rPr>
              <w:t xml:space="preserve"> und sollen die Gefahren für den Rechtsstaat, die von solchen Krisen ausgehen, bewerten</w:t>
            </w:r>
            <w:r w:rsidR="00681F2F" w:rsidRPr="00C34457">
              <w:rPr>
                <w:rFonts w:ascii="Arial" w:hAnsi="Arial" w:cs="Arial"/>
                <w:color w:val="3E3E40"/>
              </w:rPr>
              <w:t>.</w:t>
            </w:r>
          </w:p>
        </w:tc>
      </w:tr>
      <w:tr w:rsidR="00F9465A" w:rsidRPr="00C34457" w14:paraId="0A6EC610" w14:textId="77777777" w:rsidTr="00075F24">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8A9985B" w14:textId="77777777" w:rsidR="00F9465A" w:rsidRPr="00C34457" w:rsidRDefault="00F9465A" w:rsidP="000025C3">
            <w:pPr>
              <w:spacing w:after="0" w:line="276" w:lineRule="auto"/>
              <w:jc w:val="both"/>
              <w:rPr>
                <w:rFonts w:ascii="Arial" w:hAnsi="Arial" w:cs="Arial"/>
              </w:rPr>
            </w:pPr>
            <w:r w:rsidRPr="00C34457">
              <w:rPr>
                <w:rFonts w:ascii="Arial" w:hAnsi="Arial" w:cs="Arial"/>
              </w:rPr>
              <w:t>Lehrplanbezug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D46A683" w14:textId="4B0300A5" w:rsidR="00F9465A" w:rsidRPr="00C34457" w:rsidRDefault="00F9465A" w:rsidP="005D60BA">
            <w:pPr>
              <w:spacing w:after="0" w:line="276" w:lineRule="auto"/>
              <w:jc w:val="both"/>
              <w:rPr>
                <w:rFonts w:ascii="Arial" w:hAnsi="Arial" w:cs="Arial"/>
                <w:color w:val="3E3E40"/>
              </w:rPr>
            </w:pPr>
            <w:r w:rsidRPr="00C34457">
              <w:rPr>
                <w:rFonts w:ascii="Arial" w:hAnsi="Arial" w:cs="Arial"/>
                <w:color w:val="3E3E40"/>
              </w:rPr>
              <w:t>Geschichte und Politische Bildung</w:t>
            </w:r>
            <w:r w:rsidR="005D60BA">
              <w:rPr>
                <w:rFonts w:ascii="Arial" w:hAnsi="Arial" w:cs="Arial"/>
                <w:color w:val="3E3E40"/>
              </w:rPr>
              <w:t xml:space="preserve">, </w:t>
            </w:r>
            <w:r w:rsidR="005D60BA" w:rsidRPr="005D60BA">
              <w:rPr>
                <w:rFonts w:ascii="Arial" w:hAnsi="Arial" w:cs="Arial"/>
                <w:color w:val="3E3E40"/>
              </w:rPr>
              <w:t>Biologie und Umweltkunde</w:t>
            </w:r>
          </w:p>
        </w:tc>
      </w:tr>
    </w:tbl>
    <w:p w14:paraId="0C417BFC" w14:textId="6FC373B1" w:rsidR="00F9465A" w:rsidRPr="00C34457" w:rsidRDefault="00F9465A" w:rsidP="000025C3">
      <w:pPr>
        <w:spacing w:after="0" w:line="276" w:lineRule="auto"/>
        <w:jc w:val="both"/>
        <w:rPr>
          <w:rFonts w:ascii="Arial" w:hAnsi="Arial" w:cs="Arial"/>
        </w:rPr>
      </w:pPr>
    </w:p>
    <w:p w14:paraId="0A78BEE9" w14:textId="6E4028AE" w:rsidR="00BF26FE" w:rsidRPr="00D66D8C" w:rsidRDefault="00787D82" w:rsidP="000025C3">
      <w:pPr>
        <w:pStyle w:val="Kommentartext"/>
        <w:spacing w:line="276" w:lineRule="auto"/>
        <w:jc w:val="both"/>
        <w:rPr>
          <w:rFonts w:cs="Arial"/>
          <w:b/>
          <w:sz w:val="24"/>
          <w:szCs w:val="24"/>
        </w:rPr>
      </w:pPr>
      <w:r w:rsidRPr="00BF26FE">
        <w:rPr>
          <w:rFonts w:cs="Arial"/>
          <w:b/>
          <w:sz w:val="24"/>
          <w:szCs w:val="24"/>
        </w:rPr>
        <w:t>Ablaufbeschreibung für Lehrkräfte</w:t>
      </w:r>
    </w:p>
    <w:p w14:paraId="70E2491C" w14:textId="1ABB4753" w:rsidR="00787D82" w:rsidRDefault="00787D82" w:rsidP="000025C3">
      <w:pPr>
        <w:pStyle w:val="Listenabsatz"/>
        <w:numPr>
          <w:ilvl w:val="0"/>
          <w:numId w:val="2"/>
        </w:numPr>
        <w:spacing w:after="0" w:line="276" w:lineRule="auto"/>
        <w:jc w:val="both"/>
        <w:rPr>
          <w:rFonts w:ascii="Arial" w:hAnsi="Arial" w:cs="Arial"/>
        </w:rPr>
      </w:pPr>
      <w:r w:rsidRPr="00C34457">
        <w:rPr>
          <w:rFonts w:ascii="Arial" w:hAnsi="Arial" w:cs="Arial"/>
          <w:b/>
          <w:bCs/>
        </w:rPr>
        <w:t>Das Spiel kennenlernen</w:t>
      </w:r>
      <w:r w:rsidR="007D0D95" w:rsidRPr="00C34457">
        <w:rPr>
          <w:rFonts w:ascii="Arial" w:hAnsi="Arial" w:cs="Arial"/>
          <w:b/>
          <w:bCs/>
        </w:rPr>
        <w:t xml:space="preserve"> und beschreiben (A1 und A2)</w:t>
      </w:r>
      <w:r w:rsidRPr="00C34457">
        <w:rPr>
          <w:rFonts w:ascii="Arial" w:hAnsi="Arial" w:cs="Arial"/>
          <w:b/>
          <w:bCs/>
        </w:rPr>
        <w:t>:</w:t>
      </w:r>
      <w:r w:rsidRPr="00C34457">
        <w:rPr>
          <w:rFonts w:ascii="Arial" w:hAnsi="Arial" w:cs="Arial"/>
        </w:rPr>
        <w:t xml:space="preserve"> </w:t>
      </w:r>
      <w:r w:rsidR="002F6592" w:rsidRPr="00C34457">
        <w:rPr>
          <w:rFonts w:ascii="Arial" w:hAnsi="Arial" w:cs="Arial"/>
        </w:rPr>
        <w:t xml:space="preserve">In der ersten Einheit sollen die Schüler*innen das Spiel kennenlernen und allgemein beschreiben. Dazu </w:t>
      </w:r>
      <w:r w:rsidR="007D0D95" w:rsidRPr="00C34457">
        <w:rPr>
          <w:rFonts w:ascii="Arial" w:hAnsi="Arial" w:cs="Arial"/>
        </w:rPr>
        <w:t>v</w:t>
      </w:r>
      <w:r w:rsidR="00FE1EC0">
        <w:rPr>
          <w:rFonts w:ascii="Arial" w:hAnsi="Arial" w:cs="Arial"/>
        </w:rPr>
        <w:t>erfassen sie während des</w:t>
      </w:r>
      <w:r w:rsidR="002F6592" w:rsidRPr="00C34457">
        <w:rPr>
          <w:rFonts w:ascii="Arial" w:hAnsi="Arial" w:cs="Arial"/>
        </w:rPr>
        <w:t xml:space="preserve"> Spielen</w:t>
      </w:r>
      <w:r w:rsidR="00FE1EC0">
        <w:rPr>
          <w:rFonts w:ascii="Arial" w:hAnsi="Arial" w:cs="Arial"/>
        </w:rPr>
        <w:t>s</w:t>
      </w:r>
      <w:r w:rsidR="002F6592" w:rsidRPr="00C34457">
        <w:rPr>
          <w:rFonts w:ascii="Arial" w:hAnsi="Arial" w:cs="Arial"/>
        </w:rPr>
        <w:t xml:space="preserve"> ein „Spiel</w:t>
      </w:r>
      <w:r w:rsidR="007D0D95" w:rsidRPr="00C34457">
        <w:rPr>
          <w:rFonts w:ascii="Arial" w:hAnsi="Arial" w:cs="Arial"/>
        </w:rPr>
        <w:t>t</w:t>
      </w:r>
      <w:r w:rsidR="002F6592" w:rsidRPr="00C34457">
        <w:rPr>
          <w:rFonts w:ascii="Arial" w:hAnsi="Arial" w:cs="Arial"/>
        </w:rPr>
        <w:t>agebuch“, in dem alles notiert wird, was ihnen zu den genannten Themen einfällt</w:t>
      </w:r>
      <w:r w:rsidR="007D0D95" w:rsidRPr="00C34457">
        <w:rPr>
          <w:rFonts w:ascii="Arial" w:hAnsi="Arial" w:cs="Arial"/>
        </w:rPr>
        <w:t xml:space="preserve"> (A1)</w:t>
      </w:r>
      <w:r w:rsidR="002F6592" w:rsidRPr="00C34457">
        <w:rPr>
          <w:rFonts w:ascii="Arial" w:hAnsi="Arial" w:cs="Arial"/>
        </w:rPr>
        <w:t xml:space="preserve">. </w:t>
      </w:r>
      <w:r w:rsidR="007D0D95" w:rsidRPr="00C34457">
        <w:rPr>
          <w:rFonts w:ascii="Arial" w:hAnsi="Arial" w:cs="Arial"/>
        </w:rPr>
        <w:t>Abschließend kann ü</w:t>
      </w:r>
      <w:r w:rsidR="002F6592" w:rsidRPr="00C34457">
        <w:rPr>
          <w:rFonts w:ascii="Arial" w:hAnsi="Arial" w:cs="Arial"/>
        </w:rPr>
        <w:t xml:space="preserve">ber online verfügbare Mindmap-Programme wie </w:t>
      </w:r>
      <w:r w:rsidR="007D0D95" w:rsidRPr="00C34457">
        <w:rPr>
          <w:rFonts w:ascii="Arial" w:hAnsi="Arial" w:cs="Arial"/>
        </w:rPr>
        <w:t>„</w:t>
      </w:r>
      <w:proofErr w:type="spellStart"/>
      <w:r w:rsidR="007D0D95" w:rsidRPr="00C34457">
        <w:rPr>
          <w:rFonts w:ascii="Arial" w:hAnsi="Arial" w:cs="Arial"/>
        </w:rPr>
        <w:t>S</w:t>
      </w:r>
      <w:r w:rsidR="002F6592" w:rsidRPr="00C34457">
        <w:rPr>
          <w:rFonts w:ascii="Arial" w:hAnsi="Arial" w:cs="Arial"/>
        </w:rPr>
        <w:t>ocrative</w:t>
      </w:r>
      <w:proofErr w:type="spellEnd"/>
      <w:r w:rsidR="007D0D95" w:rsidRPr="00C34457">
        <w:rPr>
          <w:rFonts w:ascii="Arial" w:hAnsi="Arial" w:cs="Arial"/>
        </w:rPr>
        <w:t>“</w:t>
      </w:r>
      <w:r w:rsidR="002F6592" w:rsidRPr="00C34457">
        <w:rPr>
          <w:rFonts w:ascii="Arial" w:hAnsi="Arial" w:cs="Arial"/>
        </w:rPr>
        <w:t xml:space="preserve"> (</w:t>
      </w:r>
      <w:hyperlink r:id="rId9" w:history="1">
        <w:r w:rsidR="002F6592" w:rsidRPr="00C34457">
          <w:rPr>
            <w:rStyle w:val="Link"/>
            <w:rFonts w:ascii="Arial" w:hAnsi="Arial" w:cs="Arial"/>
            <w:color w:val="auto"/>
          </w:rPr>
          <w:t>www.socrative.com</w:t>
        </w:r>
      </w:hyperlink>
      <w:r w:rsidR="002F6592" w:rsidRPr="00C34457">
        <w:rPr>
          <w:rFonts w:ascii="Arial" w:hAnsi="Arial" w:cs="Arial"/>
        </w:rPr>
        <w:t xml:space="preserve">) eine </w:t>
      </w:r>
      <w:r w:rsidR="007D0D95" w:rsidRPr="00C34457">
        <w:rPr>
          <w:rFonts w:ascii="Arial" w:hAnsi="Arial" w:cs="Arial"/>
        </w:rPr>
        <w:t xml:space="preserve">gemeinsame Spielbeschreibung entstehen. Dazu </w:t>
      </w:r>
      <w:r w:rsidR="007D621B">
        <w:rPr>
          <w:rFonts w:ascii="Arial" w:hAnsi="Arial" w:cs="Arial"/>
        </w:rPr>
        <w:t>benennen</w:t>
      </w:r>
      <w:r w:rsidR="007D0D95" w:rsidRPr="00C34457">
        <w:rPr>
          <w:rFonts w:ascii="Arial" w:hAnsi="Arial" w:cs="Arial"/>
        </w:rPr>
        <w:t xml:space="preserve"> alle Schüler*innen die ihrer Meinung nach wichtigsten Merkmale von Frostpunk und kopieren zum Schluss die meistgenannten Merkmale in das dafür vorgesehene Feld (A2).</w:t>
      </w:r>
      <w:r w:rsidR="00810B4E" w:rsidRPr="00C34457">
        <w:rPr>
          <w:rFonts w:ascii="Arial" w:hAnsi="Arial" w:cs="Arial"/>
        </w:rPr>
        <w:t xml:space="preserve"> Wenn man in der Klasse ist und keine Online-Ressourcen verwenden möchte, kann dieser Schritt auch an der Tafel ausgeführt werden.</w:t>
      </w:r>
    </w:p>
    <w:p w14:paraId="2E658A7B" w14:textId="77777777" w:rsidR="00D66D8C" w:rsidRPr="00D66D8C" w:rsidRDefault="00D66D8C" w:rsidP="00D66D8C">
      <w:pPr>
        <w:spacing w:after="0" w:line="276" w:lineRule="auto"/>
        <w:jc w:val="both"/>
        <w:rPr>
          <w:rFonts w:ascii="Arial" w:hAnsi="Arial" w:cs="Arial"/>
        </w:rPr>
      </w:pPr>
    </w:p>
    <w:p w14:paraId="341BAC70" w14:textId="72789D27" w:rsidR="00787D82" w:rsidRDefault="00810B4E" w:rsidP="000025C3">
      <w:pPr>
        <w:pStyle w:val="Listenabsatz"/>
        <w:numPr>
          <w:ilvl w:val="0"/>
          <w:numId w:val="2"/>
        </w:numPr>
        <w:spacing w:after="0" w:line="276" w:lineRule="auto"/>
        <w:jc w:val="both"/>
        <w:rPr>
          <w:rFonts w:ascii="Arial" w:hAnsi="Arial" w:cs="Arial"/>
        </w:rPr>
      </w:pPr>
      <w:r w:rsidRPr="00C34457">
        <w:rPr>
          <w:rFonts w:ascii="Arial" w:hAnsi="Arial" w:cs="Arial"/>
          <w:b/>
          <w:bCs/>
        </w:rPr>
        <w:t xml:space="preserve">Gesellschaftliche Auswirkungen der Klimakatastrophe erarbeiten (A3 Variante I oder Variante II): </w:t>
      </w:r>
      <w:r w:rsidRPr="00C34457">
        <w:rPr>
          <w:rFonts w:ascii="Arial" w:hAnsi="Arial" w:cs="Arial"/>
        </w:rPr>
        <w:t>Die zweite Einheit umfasst eine weitere Spielphase, bei der nun die Auswirkungen der Klimakatastrophe auf die im Spiel dargestellte Gesellschaft herausgearbeitet werden sollen.</w:t>
      </w:r>
      <w:r w:rsidR="00F80841" w:rsidRPr="00C34457">
        <w:rPr>
          <w:rFonts w:ascii="Arial" w:hAnsi="Arial" w:cs="Arial"/>
        </w:rPr>
        <w:t xml:space="preserve"> Dazu werden entweder neben dem Spielen zwei Verlaufsbäume angefertigt, von denen einer alle Gebäude und deren Funktionen umfasst und der andere alle Technologien und Gesetze (A3 Variante I, auch in Partnerarbeit machbar). Alternativ kann </w:t>
      </w:r>
      <w:r w:rsidR="003E01B8">
        <w:rPr>
          <w:rFonts w:ascii="Arial" w:hAnsi="Arial" w:cs="Arial"/>
        </w:rPr>
        <w:t>ein*</w:t>
      </w:r>
      <w:r w:rsidR="00F80841" w:rsidRPr="00C34457">
        <w:rPr>
          <w:rFonts w:ascii="Arial" w:hAnsi="Arial" w:cs="Arial"/>
        </w:rPr>
        <w:t>e Schüler*in auch ein Video erstellen, in dem er*sie di</w:t>
      </w:r>
      <w:r w:rsidR="007F3154">
        <w:rPr>
          <w:rFonts w:ascii="Arial" w:hAnsi="Arial" w:cs="Arial"/>
        </w:rPr>
        <w:t>e gespielte Siedlung während des</w:t>
      </w:r>
      <w:r w:rsidR="00F80841" w:rsidRPr="00C34457">
        <w:rPr>
          <w:rFonts w:ascii="Arial" w:hAnsi="Arial" w:cs="Arial"/>
        </w:rPr>
        <w:t xml:space="preserve"> Spielen</w:t>
      </w:r>
      <w:r w:rsidR="007F3154">
        <w:rPr>
          <w:rFonts w:ascii="Arial" w:hAnsi="Arial" w:cs="Arial"/>
        </w:rPr>
        <w:t>s</w:t>
      </w:r>
      <w:r w:rsidR="00F80841" w:rsidRPr="00C34457">
        <w:rPr>
          <w:rFonts w:ascii="Arial" w:hAnsi="Arial" w:cs="Arial"/>
        </w:rPr>
        <w:t xml:space="preserve"> detailliert beschreibt (A3 Variante II). Diese Aufgabe benötigt Erfahrung im Umgang mit der entsprechenden Software und ist daher nicht für alle Schüler*innen geeignet.</w:t>
      </w:r>
    </w:p>
    <w:p w14:paraId="2A301E98" w14:textId="77777777" w:rsidR="00BF26FE" w:rsidRPr="00C34457" w:rsidRDefault="00BF26FE" w:rsidP="000025C3">
      <w:pPr>
        <w:pStyle w:val="Listenabsatz"/>
        <w:spacing w:after="0" w:line="276" w:lineRule="auto"/>
        <w:jc w:val="both"/>
        <w:rPr>
          <w:rFonts w:ascii="Arial" w:hAnsi="Arial" w:cs="Arial"/>
        </w:rPr>
      </w:pPr>
    </w:p>
    <w:p w14:paraId="24B30281" w14:textId="4D3C8C96" w:rsidR="00787D82" w:rsidRDefault="000B1363" w:rsidP="000025C3">
      <w:pPr>
        <w:pStyle w:val="Listenabsatz"/>
        <w:numPr>
          <w:ilvl w:val="0"/>
          <w:numId w:val="2"/>
        </w:numPr>
        <w:spacing w:after="0" w:line="276" w:lineRule="auto"/>
        <w:jc w:val="both"/>
        <w:rPr>
          <w:rFonts w:ascii="Arial" w:hAnsi="Arial" w:cs="Arial"/>
        </w:rPr>
      </w:pPr>
      <w:r w:rsidRPr="00C34457">
        <w:rPr>
          <w:rFonts w:ascii="Arial" w:hAnsi="Arial" w:cs="Arial"/>
          <w:b/>
          <w:bCs/>
        </w:rPr>
        <w:t>Reflexion der Spielwelt (A4):</w:t>
      </w:r>
      <w:r w:rsidR="00787D82" w:rsidRPr="00C34457">
        <w:rPr>
          <w:rFonts w:ascii="Arial" w:hAnsi="Arial" w:cs="Arial"/>
        </w:rPr>
        <w:t xml:space="preserve"> </w:t>
      </w:r>
      <w:r w:rsidRPr="00C34457">
        <w:rPr>
          <w:rFonts w:ascii="Arial" w:hAnsi="Arial" w:cs="Arial"/>
        </w:rPr>
        <w:t>In der letzten Einheit sollen die Schüler*innen über die Spielwelt von Frostpunk</w:t>
      </w:r>
      <w:r w:rsidR="00E100D1" w:rsidRPr="00C34457">
        <w:rPr>
          <w:rFonts w:ascii="Arial" w:hAnsi="Arial" w:cs="Arial"/>
        </w:rPr>
        <w:t>, geleitet</w:t>
      </w:r>
      <w:r w:rsidRPr="00C34457">
        <w:rPr>
          <w:rFonts w:ascii="Arial" w:hAnsi="Arial" w:cs="Arial"/>
        </w:rPr>
        <w:t xml:space="preserve"> </w:t>
      </w:r>
      <w:r w:rsidR="00E100D1" w:rsidRPr="00C34457">
        <w:rPr>
          <w:rFonts w:ascii="Arial" w:hAnsi="Arial" w:cs="Arial"/>
        </w:rPr>
        <w:t>durch</w:t>
      </w:r>
      <w:r w:rsidRPr="00C34457">
        <w:rPr>
          <w:rFonts w:ascii="Arial" w:hAnsi="Arial" w:cs="Arial"/>
        </w:rPr>
        <w:t xml:space="preserve"> Fragestellungen aus der </w:t>
      </w:r>
      <w:r w:rsidR="001403C1">
        <w:rPr>
          <w:rFonts w:ascii="Arial" w:hAnsi="Arial" w:cs="Arial"/>
        </w:rPr>
        <w:t>P</w:t>
      </w:r>
      <w:r w:rsidRPr="00C34457">
        <w:rPr>
          <w:rFonts w:ascii="Arial" w:hAnsi="Arial" w:cs="Arial"/>
        </w:rPr>
        <w:t>olitischen Bildung</w:t>
      </w:r>
      <w:r w:rsidR="00E100D1" w:rsidRPr="00C34457">
        <w:rPr>
          <w:rFonts w:ascii="Arial" w:hAnsi="Arial" w:cs="Arial"/>
        </w:rPr>
        <w:t>,</w:t>
      </w:r>
      <w:r w:rsidRPr="00C34457">
        <w:rPr>
          <w:rFonts w:ascii="Arial" w:hAnsi="Arial" w:cs="Arial"/>
        </w:rPr>
        <w:t xml:space="preserve"> </w:t>
      </w:r>
      <w:r w:rsidR="00E100D1" w:rsidRPr="00C34457">
        <w:rPr>
          <w:rFonts w:ascii="Arial" w:hAnsi="Arial" w:cs="Arial"/>
        </w:rPr>
        <w:t>reflektieren.</w:t>
      </w:r>
      <w:r w:rsidR="00787D82" w:rsidRPr="00C34457">
        <w:rPr>
          <w:rFonts w:ascii="Arial" w:hAnsi="Arial" w:cs="Arial"/>
        </w:rPr>
        <w:t xml:space="preserve"> </w:t>
      </w:r>
      <w:r w:rsidR="00E100D1" w:rsidRPr="00C34457">
        <w:rPr>
          <w:rFonts w:ascii="Arial" w:hAnsi="Arial" w:cs="Arial"/>
        </w:rPr>
        <w:t>Dabei müssen Begriffe aus der Lebenswirklichkeit der Schüler*innen auf die Spielwelt übertragen werden.</w:t>
      </w:r>
    </w:p>
    <w:p w14:paraId="13126CD6" w14:textId="77777777" w:rsidR="00BF26FE" w:rsidRPr="00C34457" w:rsidRDefault="00BF26FE" w:rsidP="000025C3">
      <w:pPr>
        <w:pStyle w:val="Listenabsatz"/>
        <w:spacing w:after="0" w:line="276" w:lineRule="auto"/>
        <w:jc w:val="both"/>
        <w:rPr>
          <w:rFonts w:ascii="Arial" w:hAnsi="Arial" w:cs="Arial"/>
        </w:rPr>
      </w:pPr>
    </w:p>
    <w:p w14:paraId="7F8C65E5" w14:textId="50A211CE" w:rsidR="007451AE" w:rsidRPr="00C34457" w:rsidRDefault="0035699A" w:rsidP="000025C3">
      <w:pPr>
        <w:pStyle w:val="Listenabsatz"/>
        <w:numPr>
          <w:ilvl w:val="0"/>
          <w:numId w:val="2"/>
        </w:numPr>
        <w:spacing w:after="0" w:line="276" w:lineRule="auto"/>
        <w:jc w:val="both"/>
        <w:rPr>
          <w:rFonts w:ascii="Arial" w:hAnsi="Arial" w:cs="Arial"/>
        </w:rPr>
      </w:pPr>
      <w:r>
        <w:rPr>
          <w:rFonts w:ascii="Arial" w:hAnsi="Arial" w:cs="Arial"/>
          <w:b/>
          <w:bCs/>
        </w:rPr>
        <w:t>Übertragung des E</w:t>
      </w:r>
      <w:r w:rsidR="00E100D1" w:rsidRPr="00C34457">
        <w:rPr>
          <w:rFonts w:ascii="Arial" w:hAnsi="Arial" w:cs="Arial"/>
          <w:b/>
          <w:bCs/>
        </w:rPr>
        <w:t>rlebten auf die Wirklichkeit</w:t>
      </w:r>
      <w:r w:rsidR="00787D82" w:rsidRPr="00C34457">
        <w:rPr>
          <w:rFonts w:ascii="Arial" w:hAnsi="Arial" w:cs="Arial"/>
          <w:b/>
          <w:bCs/>
        </w:rPr>
        <w:t xml:space="preserve"> (A5):</w:t>
      </w:r>
      <w:r w:rsidR="00787D82" w:rsidRPr="00C34457">
        <w:rPr>
          <w:rFonts w:ascii="Arial" w:hAnsi="Arial" w:cs="Arial"/>
        </w:rPr>
        <w:t xml:space="preserve"> </w:t>
      </w:r>
      <w:r w:rsidR="00E100D1" w:rsidRPr="00C34457">
        <w:rPr>
          <w:rFonts w:ascii="Arial" w:hAnsi="Arial" w:cs="Arial"/>
        </w:rPr>
        <w:t xml:space="preserve">Durch diese Übung sollen die Schüler*innen das im digitalen Spiel </w:t>
      </w:r>
      <w:r w:rsidR="007451AE" w:rsidRPr="00C34457">
        <w:rPr>
          <w:rFonts w:ascii="Arial" w:hAnsi="Arial" w:cs="Arial"/>
        </w:rPr>
        <w:t>E</w:t>
      </w:r>
      <w:r w:rsidR="00E100D1" w:rsidRPr="00C34457">
        <w:rPr>
          <w:rFonts w:ascii="Arial" w:hAnsi="Arial" w:cs="Arial"/>
        </w:rPr>
        <w:t>rlebte auf ihre Lebenswirklichkeit übertragen</w:t>
      </w:r>
      <w:r w:rsidR="001403C1">
        <w:rPr>
          <w:rFonts w:ascii="Arial" w:hAnsi="Arial" w:cs="Arial"/>
        </w:rPr>
        <w:t>.</w:t>
      </w:r>
      <w:r w:rsidR="00E100D1" w:rsidRPr="00C34457">
        <w:rPr>
          <w:rFonts w:ascii="Arial" w:hAnsi="Arial" w:cs="Arial"/>
        </w:rPr>
        <w:t xml:space="preserve"> Durch den Vergleich mit einer so andersartigen Welt soll unter anderem das Bewusstsein für die </w:t>
      </w:r>
      <w:r w:rsidR="00C65480">
        <w:rPr>
          <w:rFonts w:ascii="Arial" w:hAnsi="Arial" w:cs="Arial"/>
        </w:rPr>
        <w:t>„</w:t>
      </w:r>
      <w:proofErr w:type="spellStart"/>
      <w:r w:rsidR="00E100D1" w:rsidRPr="00C34457">
        <w:rPr>
          <w:rFonts w:ascii="Arial" w:hAnsi="Arial" w:cs="Arial"/>
        </w:rPr>
        <w:t>Änderlichkeit</w:t>
      </w:r>
      <w:proofErr w:type="spellEnd"/>
      <w:r w:rsidR="00C65480">
        <w:rPr>
          <w:rFonts w:ascii="Arial" w:hAnsi="Arial" w:cs="Arial"/>
        </w:rPr>
        <w:t>“</w:t>
      </w:r>
      <w:r w:rsidR="00E100D1" w:rsidRPr="00C34457">
        <w:rPr>
          <w:rFonts w:ascii="Arial" w:hAnsi="Arial" w:cs="Arial"/>
        </w:rPr>
        <w:t xml:space="preserve"> der eigenen Welt und die Fragilität unserer freien, demokratischen Gesellschaft geschärft werden.</w:t>
      </w:r>
    </w:p>
    <w:p w14:paraId="6764806C" w14:textId="2427A816" w:rsidR="00D66D8C" w:rsidRPr="00D66D8C" w:rsidRDefault="008075A1" w:rsidP="000025C3">
      <w:pPr>
        <w:pStyle w:val="Listenabsatz"/>
        <w:numPr>
          <w:ilvl w:val="0"/>
          <w:numId w:val="2"/>
        </w:numPr>
        <w:spacing w:after="0" w:line="276" w:lineRule="auto"/>
        <w:jc w:val="both"/>
        <w:rPr>
          <w:rFonts w:ascii="Arial" w:hAnsi="Arial" w:cs="Arial"/>
          <w:sz w:val="24"/>
          <w:szCs w:val="24"/>
        </w:rPr>
      </w:pPr>
      <w:r w:rsidRPr="00C34457">
        <w:rPr>
          <w:rFonts w:ascii="Arial" w:hAnsi="Arial" w:cs="Arial"/>
        </w:rPr>
        <w:br w:type="page"/>
      </w:r>
      <w:bookmarkStart w:id="0" w:name="_GoBack"/>
      <w:bookmarkEnd w:id="0"/>
    </w:p>
    <w:p w14:paraId="507FC269" w14:textId="07F74FBC" w:rsidR="00BA31DC" w:rsidRPr="00812D41" w:rsidRDefault="008075A1" w:rsidP="000025C3">
      <w:pPr>
        <w:pStyle w:val="berschrift2"/>
        <w:spacing w:line="276" w:lineRule="auto"/>
        <w:jc w:val="both"/>
        <w:rPr>
          <w:rFonts w:cs="Arial"/>
          <w:b/>
          <w:sz w:val="28"/>
          <w:szCs w:val="28"/>
        </w:rPr>
      </w:pPr>
      <w:r w:rsidRPr="00812D41">
        <w:rPr>
          <w:rFonts w:cs="Arial"/>
          <w:b/>
          <w:sz w:val="28"/>
          <w:szCs w:val="28"/>
        </w:rPr>
        <w:lastRenderedPageBreak/>
        <w:t>Arbeitsblatt</w:t>
      </w:r>
      <w:r w:rsidR="00C34457" w:rsidRPr="00812D41">
        <w:rPr>
          <w:rFonts w:cs="Arial"/>
          <w:b/>
          <w:sz w:val="28"/>
          <w:szCs w:val="28"/>
        </w:rPr>
        <w:t xml:space="preserve"> </w:t>
      </w:r>
      <w:r w:rsidR="00812D41">
        <w:rPr>
          <w:rFonts w:cs="Arial"/>
          <w:b/>
          <w:sz w:val="28"/>
          <w:szCs w:val="28"/>
        </w:rPr>
        <w:t xml:space="preserve">1 </w:t>
      </w:r>
      <w:r w:rsidR="00812D41" w:rsidRPr="00812D41">
        <w:rPr>
          <w:rFonts w:cs="Arial"/>
          <w:b/>
          <w:sz w:val="28"/>
          <w:szCs w:val="28"/>
        </w:rPr>
        <w:t>„Frostpunk“</w:t>
      </w:r>
    </w:p>
    <w:p w14:paraId="626D0F2C" w14:textId="0CEC056C" w:rsidR="008075A1" w:rsidRPr="00573447" w:rsidRDefault="008075A1" w:rsidP="000025C3">
      <w:pPr>
        <w:spacing w:line="276" w:lineRule="auto"/>
        <w:jc w:val="both"/>
        <w:rPr>
          <w:rFonts w:ascii="Arial" w:hAnsi="Arial" w:cs="Arial"/>
        </w:rPr>
      </w:pPr>
    </w:p>
    <w:p w14:paraId="4C386571" w14:textId="049A9813" w:rsidR="00573447" w:rsidRPr="00573447" w:rsidRDefault="008075A1" w:rsidP="000025C3">
      <w:pPr>
        <w:spacing w:after="0" w:line="276" w:lineRule="auto"/>
        <w:jc w:val="both"/>
        <w:rPr>
          <w:rFonts w:ascii="Arial" w:hAnsi="Arial" w:cs="Arial"/>
          <w:b/>
          <w:bCs/>
          <w:sz w:val="24"/>
          <w:szCs w:val="24"/>
        </w:rPr>
      </w:pPr>
      <w:r w:rsidRPr="00573447">
        <w:rPr>
          <w:rFonts w:ascii="Arial" w:hAnsi="Arial" w:cs="Arial"/>
          <w:b/>
          <w:bCs/>
          <w:sz w:val="24"/>
          <w:szCs w:val="24"/>
        </w:rPr>
        <w:t xml:space="preserve">A1 </w:t>
      </w:r>
      <w:r w:rsidR="00E4122F" w:rsidRPr="00573447">
        <w:rPr>
          <w:rFonts w:ascii="Arial" w:hAnsi="Arial" w:cs="Arial"/>
          <w:b/>
          <w:bCs/>
          <w:sz w:val="24"/>
          <w:szCs w:val="24"/>
        </w:rPr>
        <w:t>Erste Spielphase</w:t>
      </w:r>
      <w:r w:rsidRPr="00573447">
        <w:rPr>
          <w:rFonts w:ascii="Arial" w:hAnsi="Arial" w:cs="Arial"/>
          <w:b/>
          <w:bCs/>
          <w:sz w:val="24"/>
          <w:szCs w:val="24"/>
        </w:rPr>
        <w:t>: Spieltagebuch</w:t>
      </w:r>
    </w:p>
    <w:p w14:paraId="6C67EDB9" w14:textId="26EA3DBF" w:rsidR="00B50172" w:rsidRPr="00573447" w:rsidRDefault="00CE3457" w:rsidP="000025C3">
      <w:pPr>
        <w:spacing w:after="0" w:line="276" w:lineRule="auto"/>
        <w:jc w:val="both"/>
        <w:rPr>
          <w:rFonts w:ascii="Arial" w:hAnsi="Arial" w:cs="Arial"/>
        </w:rPr>
      </w:pPr>
      <w:r w:rsidRPr="00573447">
        <w:rPr>
          <w:rFonts w:ascii="Arial" w:hAnsi="Arial" w:cs="Arial"/>
        </w:rPr>
        <w:t>Starte</w:t>
      </w:r>
      <w:r w:rsidR="008075A1" w:rsidRPr="00573447">
        <w:rPr>
          <w:rFonts w:ascii="Arial" w:hAnsi="Arial" w:cs="Arial"/>
        </w:rPr>
        <w:t xml:space="preserve"> das </w:t>
      </w:r>
      <w:r w:rsidR="00573519" w:rsidRPr="00573447">
        <w:rPr>
          <w:rFonts w:ascii="Arial" w:hAnsi="Arial" w:cs="Arial"/>
        </w:rPr>
        <w:t>e</w:t>
      </w:r>
      <w:r w:rsidR="008075A1" w:rsidRPr="00573447">
        <w:rPr>
          <w:rFonts w:ascii="Arial" w:hAnsi="Arial" w:cs="Arial"/>
        </w:rPr>
        <w:t xml:space="preserve">rste Kapitel </w:t>
      </w:r>
      <w:r w:rsidRPr="00573447">
        <w:rPr>
          <w:rFonts w:ascii="Arial" w:hAnsi="Arial" w:cs="Arial"/>
        </w:rPr>
        <w:t xml:space="preserve">von </w:t>
      </w:r>
      <w:r w:rsidR="00573519" w:rsidRPr="00573447">
        <w:rPr>
          <w:rFonts w:ascii="Arial" w:hAnsi="Arial" w:cs="Arial"/>
        </w:rPr>
        <w:t>„</w:t>
      </w:r>
      <w:r w:rsidRPr="00573447">
        <w:rPr>
          <w:rFonts w:ascii="Arial" w:hAnsi="Arial" w:cs="Arial"/>
        </w:rPr>
        <w:t>Frostpunk</w:t>
      </w:r>
      <w:r w:rsidR="00573519" w:rsidRPr="00573447">
        <w:rPr>
          <w:rFonts w:ascii="Arial" w:hAnsi="Arial" w:cs="Arial"/>
        </w:rPr>
        <w:t>“</w:t>
      </w:r>
      <w:r w:rsidRPr="00573447">
        <w:rPr>
          <w:rFonts w:ascii="Arial" w:hAnsi="Arial" w:cs="Arial"/>
        </w:rPr>
        <w:t>, sieh dir das Intro-Video an</w:t>
      </w:r>
      <w:r w:rsidR="00F124F7">
        <w:rPr>
          <w:rFonts w:ascii="Arial" w:hAnsi="Arial" w:cs="Arial"/>
        </w:rPr>
        <w:t xml:space="preserve"> und spiele anschließend 30 Minuten.</w:t>
      </w:r>
      <w:r w:rsidRPr="00573447">
        <w:rPr>
          <w:rFonts w:ascii="Arial" w:hAnsi="Arial" w:cs="Arial"/>
        </w:rPr>
        <w:t xml:space="preserve"> Führe dabei ein Spieltagebuch, in dem du alles in die folgende Tabelle einträgst, was dir zu den einzelnen Bereichen auffällt:</w:t>
      </w:r>
    </w:p>
    <w:p w14:paraId="2F9F2EC4" w14:textId="35A9BFF6" w:rsidR="00B50172" w:rsidRPr="00573447" w:rsidRDefault="00573447" w:rsidP="000025C3">
      <w:pPr>
        <w:spacing w:after="0" w:line="276" w:lineRule="auto"/>
        <w:jc w:val="both"/>
        <w:rPr>
          <w:rFonts w:ascii="Arial" w:hAnsi="Arial" w:cs="Arial"/>
        </w:rPr>
      </w:pPr>
      <w:r w:rsidRPr="00573447">
        <w:rPr>
          <w:rFonts w:ascii="Arial" w:hAnsi="Arial" w:cs="Arial"/>
          <w:noProof/>
          <w:lang w:val="de-DE" w:eastAsia="de-DE"/>
        </w:rPr>
        <mc:AlternateContent>
          <mc:Choice Requires="wpg">
            <w:drawing>
              <wp:anchor distT="0" distB="0" distL="114300" distR="114300" simplePos="0" relativeHeight="251663360" behindDoc="0" locked="0" layoutInCell="1" allowOverlap="1" wp14:anchorId="3D0B5AE4" wp14:editId="1808220D">
                <wp:simplePos x="0" y="0"/>
                <wp:positionH relativeFrom="margin">
                  <wp:align>left</wp:align>
                </wp:positionH>
                <wp:positionV relativeFrom="paragraph">
                  <wp:posOffset>127000</wp:posOffset>
                </wp:positionV>
                <wp:extent cx="5734050" cy="3423285"/>
                <wp:effectExtent l="0" t="0" r="31750" b="31115"/>
                <wp:wrapNone/>
                <wp:docPr id="4" name="Group 4"/>
                <wp:cNvGraphicFramePr/>
                <a:graphic xmlns:a="http://schemas.openxmlformats.org/drawingml/2006/main">
                  <a:graphicData uri="http://schemas.microsoft.com/office/word/2010/wordprocessingGroup">
                    <wpg:wgp>
                      <wpg:cNvGrpSpPr/>
                      <wpg:grpSpPr>
                        <a:xfrm>
                          <a:off x="0" y="0"/>
                          <a:ext cx="5734050" cy="3423285"/>
                          <a:chOff x="0" y="0"/>
                          <a:chExt cx="5734050" cy="3171825"/>
                        </a:xfrm>
                      </wpg:grpSpPr>
                      <wps:wsp>
                        <wps:cNvPr id="2" name="Flowchart: Alternate Process 2"/>
                        <wps:cNvSpPr/>
                        <wps:spPr>
                          <a:xfrm>
                            <a:off x="1933575" y="0"/>
                            <a:ext cx="1876425" cy="3171825"/>
                          </a:xfrm>
                          <a:prstGeom prst="flowChartAlternateProcess">
                            <a:avLst/>
                          </a:prstGeom>
                        </wps:spPr>
                        <wps:style>
                          <a:lnRef idx="2">
                            <a:schemeClr val="accent3"/>
                          </a:lnRef>
                          <a:fillRef idx="1">
                            <a:schemeClr val="lt1"/>
                          </a:fillRef>
                          <a:effectRef idx="0">
                            <a:schemeClr val="accent3"/>
                          </a:effectRef>
                          <a:fontRef idx="minor">
                            <a:schemeClr val="dk1"/>
                          </a:fontRef>
                        </wps:style>
                        <wps:txbx>
                          <w:txbxContent>
                            <w:p w14:paraId="26A6F316" w14:textId="762F0121" w:rsidR="00075F24" w:rsidRPr="000D1020" w:rsidRDefault="00075F24" w:rsidP="00CE3457">
                              <w:pPr>
                                <w:jc w:val="center"/>
                                <w:rPr>
                                  <w:rFonts w:ascii="Comic Sans MS" w:hAnsi="Comic Sans MS"/>
                                  <w:sz w:val="20"/>
                                  <w:szCs w:val="20"/>
                                </w:rPr>
                              </w:pPr>
                              <w:r w:rsidRPr="000D1020">
                                <w:rPr>
                                  <w:rFonts w:ascii="Comic Sans MS" w:hAnsi="Comic Sans MS"/>
                                  <w:sz w:val="20"/>
                                  <w:szCs w:val="20"/>
                                </w:rPr>
                                <w:t>Spielsteuerung, Mechanik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Flowchart: Alternate Process 3"/>
                        <wps:cNvSpPr/>
                        <wps:spPr>
                          <a:xfrm>
                            <a:off x="3857625" y="0"/>
                            <a:ext cx="1876425" cy="3171825"/>
                          </a:xfrm>
                          <a:prstGeom prst="flowChartAlternateProcess">
                            <a:avLst/>
                          </a:prstGeom>
                        </wps:spPr>
                        <wps:style>
                          <a:lnRef idx="2">
                            <a:schemeClr val="accent3"/>
                          </a:lnRef>
                          <a:fillRef idx="1">
                            <a:schemeClr val="lt1"/>
                          </a:fillRef>
                          <a:effectRef idx="0">
                            <a:schemeClr val="accent3"/>
                          </a:effectRef>
                          <a:fontRef idx="minor">
                            <a:schemeClr val="dk1"/>
                          </a:fontRef>
                        </wps:style>
                        <wps:txbx>
                          <w:txbxContent>
                            <w:p w14:paraId="658101FF" w14:textId="2163B11C" w:rsidR="00075F24" w:rsidRPr="000D1020" w:rsidRDefault="00075F24" w:rsidP="00CE3457">
                              <w:pPr>
                                <w:jc w:val="center"/>
                                <w:rPr>
                                  <w:rFonts w:ascii="Comic Sans MS" w:hAnsi="Comic Sans MS"/>
                                  <w:sz w:val="20"/>
                                  <w:szCs w:val="20"/>
                                </w:rPr>
                              </w:pPr>
                              <w:r w:rsidRPr="000D1020">
                                <w:rPr>
                                  <w:rFonts w:ascii="Comic Sans MS" w:hAnsi="Comic Sans MS"/>
                                  <w:sz w:val="20"/>
                                  <w:szCs w:val="20"/>
                                </w:rPr>
                                <w:t>Handlung, Ereignisse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 name="Flowchart: Alternate Process 1"/>
                        <wps:cNvSpPr/>
                        <wps:spPr>
                          <a:xfrm>
                            <a:off x="0" y="0"/>
                            <a:ext cx="1876425" cy="3171825"/>
                          </a:xfrm>
                          <a:prstGeom prst="flowChartAlternateProcess">
                            <a:avLst/>
                          </a:prstGeom>
                        </wps:spPr>
                        <wps:style>
                          <a:lnRef idx="2">
                            <a:schemeClr val="accent3"/>
                          </a:lnRef>
                          <a:fillRef idx="1">
                            <a:schemeClr val="lt1"/>
                          </a:fillRef>
                          <a:effectRef idx="0">
                            <a:schemeClr val="accent3"/>
                          </a:effectRef>
                          <a:fontRef idx="minor">
                            <a:schemeClr val="dk1"/>
                          </a:fontRef>
                        </wps:style>
                        <wps:txbx>
                          <w:txbxContent>
                            <w:p w14:paraId="6F8B2623" w14:textId="2F2B6A7A" w:rsidR="00075F24" w:rsidRPr="000D1020" w:rsidRDefault="00075F24" w:rsidP="00CE3457">
                              <w:pPr>
                                <w:jc w:val="center"/>
                                <w:rPr>
                                  <w:rFonts w:ascii="Comic Sans MS" w:hAnsi="Comic Sans MS"/>
                                  <w:sz w:val="20"/>
                                  <w:szCs w:val="20"/>
                                </w:rPr>
                              </w:pPr>
                              <w:r w:rsidRPr="000D1020">
                                <w:rPr>
                                  <w:rFonts w:ascii="Comic Sans MS" w:hAnsi="Comic Sans MS"/>
                                  <w:sz w:val="20"/>
                                  <w:szCs w:val="20"/>
                                </w:rPr>
                                <w:t>Audiovisuelle Präsentation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4" o:spid="_x0000_s1026" style="position:absolute;left:0;text-align:left;margin-left:0;margin-top:10pt;width:451.5pt;height:269.55pt;z-index:251663360;mso-position-horizontal:left;mso-position-horizontal-relative:margin;mso-height-relative:margin" coordsize="5734050,317182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">
                <v:shapetype id="_x0000_t176" coordsize="21600,21600" o:spt="176" adj="2700" path="m@0,0qx0@0l0@2qy@0,21600l@1,21600qx21600@2l21600@0qy@1,0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7" type="#_x0000_t176" style="position:absolute;left:1933575;width:1876425;height:31718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JUxMwQAA&#10;ANoAAAAPAAAAZHJzL2Rvd25yZXYueG1sRI9BawIxFITvBf9DeIK3mihY2q1RRBS89KDuQW+PzXOz&#10;uHlZkqjrvzeFQo/DzHzDzJe9a8WdQmw8a5iMFQjiypuGaw3lcfv+CSImZIOtZ9LwpAjLxeBtjoXx&#10;D97T/ZBqkSEcC9RgU+oKKWNlyWEc+444excfHKYsQy1NwEeGu1ZOlfqQDhvOCxY7Wluqroeb06C+&#10;wvls/XFm/ancnPa38oc7pfVo2K++QSTq03/4r70zGqbweyXfALl4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iVMTMEAAADaAAAADwAAAAAAAAAAAAAAAACXAgAAZHJzL2Rvd25y&#10;ZXYueG1sUEsFBgAAAAAEAAQA9QAAAIUDAAAAAA==&#10;" fillcolor="white [3201]" strokecolor="#a5a5a5 [3206]" strokeweight="1pt">
                  <v:textbox>
                    <w:txbxContent>
                      <w:p w14:paraId="26A6F316" w14:textId="762F0121" w:rsidR="00075F24" w:rsidRPr="000D1020" w:rsidRDefault="00075F24" w:rsidP="00CE3457">
                        <w:pPr>
                          <w:jc w:val="center"/>
                          <w:rPr>
                            <w:rFonts w:ascii="Comic Sans MS" w:hAnsi="Comic Sans MS"/>
                            <w:sz w:val="20"/>
                            <w:szCs w:val="20"/>
                          </w:rPr>
                        </w:pPr>
                        <w:r w:rsidRPr="000D1020">
                          <w:rPr>
                            <w:rFonts w:ascii="Comic Sans MS" w:hAnsi="Comic Sans MS"/>
                            <w:sz w:val="20"/>
                            <w:szCs w:val="20"/>
                          </w:rPr>
                          <w:t>Spielsteuerung, Mechanik</w:t>
                        </w:r>
                      </w:p>
                    </w:txbxContent>
                  </v:textbox>
                </v:shape>
                <v:shape id="Flowchart: Alternate Process 3" o:spid="_x0000_s1028" type="#_x0000_t176" style="position:absolute;left:3857625;width:1876425;height:31718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aenXwgAA&#10;ANoAAAAPAAAAZHJzL2Rvd25yZXYueG1sRI9BawIxFITvBf9DeEJvNbFSaVejiFTopQd1D3p7bJ6b&#10;xc3LkkTd/vtGEDwOM/MNM1/2rhVXCrHxrGE8UiCIK28arjWU+83bJ4iYkA22nknDH0VYLgYvcyyM&#10;v/GWrrtUiwzhWKAGm1JXSBkrSw7jyHfE2Tv54DBlGWppAt4y3LXyXampdNhwXrDY0dpSdd5dnAb1&#10;FY5H6/cf1h/K78P2Uv5yp7R+HfarGYhEfXqGH+0fo2EC9yv5BsjF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1p6dfCAAAA2gAAAA8AAAAAAAAAAAAAAAAAlwIAAGRycy9kb3du&#10;cmV2LnhtbFBLBQYAAAAABAAEAPUAAACGAwAAAAA=&#10;" fillcolor="white [3201]" strokecolor="#a5a5a5 [3206]" strokeweight="1pt">
                  <v:textbox>
                    <w:txbxContent>
                      <w:p w14:paraId="658101FF" w14:textId="2163B11C" w:rsidR="00075F24" w:rsidRPr="000D1020" w:rsidRDefault="00075F24" w:rsidP="00CE3457">
                        <w:pPr>
                          <w:jc w:val="center"/>
                          <w:rPr>
                            <w:rFonts w:ascii="Comic Sans MS" w:hAnsi="Comic Sans MS"/>
                            <w:sz w:val="20"/>
                            <w:szCs w:val="20"/>
                          </w:rPr>
                        </w:pPr>
                        <w:r w:rsidRPr="000D1020">
                          <w:rPr>
                            <w:rFonts w:ascii="Comic Sans MS" w:hAnsi="Comic Sans MS"/>
                            <w:sz w:val="20"/>
                            <w:szCs w:val="20"/>
                          </w:rPr>
                          <w:t>Handlung, Ereignisse</w:t>
                        </w:r>
                      </w:p>
                    </w:txbxContent>
                  </v:textbox>
                </v:shape>
                <v:shape id="Flowchart: Alternate Process 1" o:spid="_x0000_s1029" type="#_x0000_t176" style="position:absolute;width:1876425;height:31718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99I7vwAA&#10;ANoAAAAPAAAAZHJzL2Rvd25yZXYueG1sRE9NawIxEL0L/Q9hCt40UajU1SgiCr30oO5Bb8Nmulm6&#10;mSxJ1PXfN4LQ0/B4n7Nc964VNwqx8axhMlYgiCtvGq41lKf96BNETMgGW8+k4UER1qu3wRIL4+98&#10;oNsx1SKHcCxQg02pK6SMlSWHcew74sz9+OAwZRhqaQLec7hr5VSpmXTYcG6w2NHWUvV7vDoNah4u&#10;F+tPH9afy935cC2/uVNaD9/7zQJEoj79i1/uL5Pnw/OV55WrP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NL30ju/AAAA2gAAAA8AAAAAAAAAAAAAAAAAlwIAAGRycy9kb3ducmV2&#10;LnhtbFBLBQYAAAAABAAEAPUAAACDAwAAAAA=&#10;" fillcolor="white [3201]" strokecolor="#a5a5a5 [3206]" strokeweight="1pt">
                  <v:textbox>
                    <w:txbxContent>
                      <w:p w14:paraId="6F8B2623" w14:textId="2F2B6A7A" w:rsidR="00075F24" w:rsidRPr="000D1020" w:rsidRDefault="00075F24" w:rsidP="00CE3457">
                        <w:pPr>
                          <w:jc w:val="center"/>
                          <w:rPr>
                            <w:rFonts w:ascii="Comic Sans MS" w:hAnsi="Comic Sans MS"/>
                            <w:sz w:val="20"/>
                            <w:szCs w:val="20"/>
                          </w:rPr>
                        </w:pPr>
                        <w:r w:rsidRPr="000D1020">
                          <w:rPr>
                            <w:rFonts w:ascii="Comic Sans MS" w:hAnsi="Comic Sans MS"/>
                            <w:sz w:val="20"/>
                            <w:szCs w:val="20"/>
                          </w:rPr>
                          <w:t>Audiovisuelle Präsentation</w:t>
                        </w:r>
                      </w:p>
                    </w:txbxContent>
                  </v:textbox>
                </v:shape>
                <w10:wrap anchorx="margin"/>
              </v:group>
            </w:pict>
          </mc:Fallback>
        </mc:AlternateContent>
      </w:r>
    </w:p>
    <w:p w14:paraId="2F82715F" w14:textId="7597B230" w:rsidR="00B50172" w:rsidRPr="00573447" w:rsidRDefault="00B50172" w:rsidP="000025C3">
      <w:pPr>
        <w:spacing w:line="276" w:lineRule="auto"/>
        <w:jc w:val="both"/>
        <w:rPr>
          <w:rFonts w:ascii="Arial" w:hAnsi="Arial" w:cs="Arial"/>
        </w:rPr>
      </w:pPr>
    </w:p>
    <w:p w14:paraId="579BCA68" w14:textId="0EB0D213" w:rsidR="00B50172" w:rsidRPr="00573447" w:rsidRDefault="00B50172" w:rsidP="000025C3">
      <w:pPr>
        <w:spacing w:line="276" w:lineRule="auto"/>
        <w:jc w:val="both"/>
        <w:rPr>
          <w:rFonts w:ascii="Arial" w:hAnsi="Arial" w:cs="Arial"/>
        </w:rPr>
      </w:pPr>
    </w:p>
    <w:p w14:paraId="3077D1A9" w14:textId="7FB3010E" w:rsidR="00B50172" w:rsidRPr="00573447" w:rsidRDefault="00B50172" w:rsidP="000025C3">
      <w:pPr>
        <w:spacing w:line="276" w:lineRule="auto"/>
        <w:jc w:val="both"/>
        <w:rPr>
          <w:rFonts w:ascii="Arial" w:hAnsi="Arial" w:cs="Arial"/>
        </w:rPr>
      </w:pPr>
    </w:p>
    <w:p w14:paraId="113C6CED" w14:textId="562B76DF" w:rsidR="00B50172" w:rsidRPr="00573447" w:rsidRDefault="00B50172" w:rsidP="000025C3">
      <w:pPr>
        <w:spacing w:line="276" w:lineRule="auto"/>
        <w:jc w:val="both"/>
        <w:rPr>
          <w:rFonts w:ascii="Arial" w:hAnsi="Arial" w:cs="Arial"/>
        </w:rPr>
      </w:pPr>
    </w:p>
    <w:p w14:paraId="5C7C1A62" w14:textId="200D057C" w:rsidR="00B50172" w:rsidRPr="00573447" w:rsidRDefault="00B50172" w:rsidP="000025C3">
      <w:pPr>
        <w:spacing w:line="276" w:lineRule="auto"/>
        <w:jc w:val="both"/>
        <w:rPr>
          <w:rFonts w:ascii="Arial" w:hAnsi="Arial" w:cs="Arial"/>
        </w:rPr>
      </w:pPr>
    </w:p>
    <w:p w14:paraId="2E981E65" w14:textId="1CD2D2F3" w:rsidR="00B50172" w:rsidRPr="00573447" w:rsidRDefault="00B50172" w:rsidP="000025C3">
      <w:pPr>
        <w:spacing w:line="276" w:lineRule="auto"/>
        <w:jc w:val="both"/>
        <w:rPr>
          <w:rFonts w:ascii="Arial" w:hAnsi="Arial" w:cs="Arial"/>
        </w:rPr>
      </w:pPr>
    </w:p>
    <w:p w14:paraId="5EF367FA" w14:textId="3AE8C866" w:rsidR="00B50172" w:rsidRPr="00573447" w:rsidRDefault="00B50172" w:rsidP="000025C3">
      <w:pPr>
        <w:spacing w:line="276" w:lineRule="auto"/>
        <w:jc w:val="both"/>
        <w:rPr>
          <w:rFonts w:ascii="Arial" w:hAnsi="Arial" w:cs="Arial"/>
        </w:rPr>
      </w:pPr>
    </w:p>
    <w:p w14:paraId="0F5CBE16" w14:textId="73F4FAFA" w:rsidR="00B50172" w:rsidRPr="00573447" w:rsidRDefault="00B50172" w:rsidP="000025C3">
      <w:pPr>
        <w:spacing w:line="276" w:lineRule="auto"/>
        <w:jc w:val="both"/>
        <w:rPr>
          <w:rFonts w:ascii="Arial" w:hAnsi="Arial" w:cs="Arial"/>
        </w:rPr>
      </w:pPr>
    </w:p>
    <w:p w14:paraId="184D3060" w14:textId="6445878C" w:rsidR="00B50172" w:rsidRPr="00573447" w:rsidRDefault="00B50172" w:rsidP="000025C3">
      <w:pPr>
        <w:spacing w:line="276" w:lineRule="auto"/>
        <w:jc w:val="both"/>
        <w:rPr>
          <w:rFonts w:ascii="Arial" w:hAnsi="Arial" w:cs="Arial"/>
        </w:rPr>
      </w:pPr>
    </w:p>
    <w:p w14:paraId="5A6DFA4C" w14:textId="482819CA" w:rsidR="00B50172" w:rsidRPr="00573447" w:rsidRDefault="00B50172" w:rsidP="000025C3">
      <w:pPr>
        <w:spacing w:line="276" w:lineRule="auto"/>
        <w:jc w:val="both"/>
        <w:rPr>
          <w:rFonts w:ascii="Arial" w:hAnsi="Arial" w:cs="Arial"/>
        </w:rPr>
      </w:pPr>
    </w:p>
    <w:p w14:paraId="45722E9A" w14:textId="4872AA14" w:rsidR="00B50172" w:rsidRPr="00573447" w:rsidRDefault="00B50172" w:rsidP="000025C3">
      <w:pPr>
        <w:spacing w:line="276" w:lineRule="auto"/>
        <w:jc w:val="both"/>
        <w:rPr>
          <w:rFonts w:ascii="Arial" w:hAnsi="Arial" w:cs="Arial"/>
        </w:rPr>
      </w:pPr>
    </w:p>
    <w:p w14:paraId="71F39CD3" w14:textId="29D44982" w:rsidR="00B50172" w:rsidRPr="00573447" w:rsidRDefault="00B50172" w:rsidP="000025C3">
      <w:pPr>
        <w:spacing w:line="276" w:lineRule="auto"/>
        <w:jc w:val="both"/>
        <w:rPr>
          <w:rFonts w:ascii="Arial" w:hAnsi="Arial" w:cs="Arial"/>
        </w:rPr>
      </w:pPr>
    </w:p>
    <w:p w14:paraId="586692ED" w14:textId="77777777" w:rsidR="00F270AC" w:rsidRPr="00573447" w:rsidRDefault="00F270AC" w:rsidP="000025C3">
      <w:pPr>
        <w:spacing w:after="0" w:line="276" w:lineRule="auto"/>
        <w:jc w:val="both"/>
        <w:rPr>
          <w:rFonts w:ascii="Arial" w:hAnsi="Arial" w:cs="Arial"/>
          <w:b/>
          <w:bCs/>
        </w:rPr>
      </w:pPr>
    </w:p>
    <w:p w14:paraId="2A986FC7" w14:textId="6CC60AD6" w:rsidR="00573447" w:rsidRPr="00D66D8C" w:rsidRDefault="007E6ED3" w:rsidP="000025C3">
      <w:pPr>
        <w:spacing w:after="0" w:line="276" w:lineRule="auto"/>
        <w:jc w:val="both"/>
        <w:rPr>
          <w:rFonts w:ascii="Arial" w:hAnsi="Arial" w:cs="Arial"/>
          <w:b/>
          <w:bCs/>
          <w:sz w:val="24"/>
          <w:szCs w:val="24"/>
        </w:rPr>
      </w:pPr>
      <w:r w:rsidRPr="002D56D0">
        <w:rPr>
          <w:rFonts w:ascii="Arial" w:hAnsi="Arial" w:cs="Arial"/>
          <w:b/>
          <w:bCs/>
          <w:sz w:val="24"/>
          <w:szCs w:val="24"/>
        </w:rPr>
        <w:t>A2 Diskussion und Vergleich: Spielbeschreibung</w:t>
      </w:r>
    </w:p>
    <w:p w14:paraId="34FBEB4D" w14:textId="3F7EA84A" w:rsidR="00D66D8C" w:rsidRPr="00D66D8C" w:rsidRDefault="001C693A" w:rsidP="00D66D8C">
      <w:pPr>
        <w:spacing w:line="276" w:lineRule="auto"/>
        <w:jc w:val="both"/>
        <w:rPr>
          <w:rFonts w:ascii="Arial" w:hAnsi="Arial" w:cs="Arial"/>
          <w:sz w:val="20"/>
        </w:rPr>
      </w:pPr>
      <w:r w:rsidRPr="00573447">
        <w:rPr>
          <w:rFonts w:ascii="Arial" w:hAnsi="Arial" w:cs="Arial"/>
          <w:noProof/>
          <w:lang w:val="de-DE" w:eastAsia="de-DE"/>
        </w:rPr>
        <mc:AlternateContent>
          <mc:Choice Requires="wps">
            <w:drawing>
              <wp:anchor distT="0" distB="0" distL="114300" distR="114300" simplePos="0" relativeHeight="251664384" behindDoc="0" locked="0" layoutInCell="1" allowOverlap="1" wp14:anchorId="3773A687" wp14:editId="05D8E56A">
                <wp:simplePos x="0" y="0"/>
                <wp:positionH relativeFrom="margin">
                  <wp:posOffset>0</wp:posOffset>
                </wp:positionH>
                <wp:positionV relativeFrom="paragraph">
                  <wp:posOffset>730250</wp:posOffset>
                </wp:positionV>
                <wp:extent cx="5736590" cy="2057400"/>
                <wp:effectExtent l="0" t="0" r="29210" b="25400"/>
                <wp:wrapSquare wrapText="bothSides"/>
                <wp:docPr id="6" name="Flowchart: Alternate Process 6"/>
                <wp:cNvGraphicFramePr/>
                <a:graphic xmlns:a="http://schemas.openxmlformats.org/drawingml/2006/main">
                  <a:graphicData uri="http://schemas.microsoft.com/office/word/2010/wordprocessingShape">
                    <wps:wsp>
                      <wps:cNvSpPr/>
                      <wps:spPr>
                        <a:xfrm>
                          <a:off x="0" y="0"/>
                          <a:ext cx="5736590" cy="205740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374074F2" w14:textId="20B0A7B6" w:rsidR="00075F24" w:rsidRPr="000D1020" w:rsidRDefault="00075F24" w:rsidP="000D1020">
                            <w:pPr>
                              <w:jc w:val="center"/>
                              <w:rPr>
                                <w:rFonts w:ascii="Comic Sans MS" w:hAnsi="Comic Sans MS"/>
                                <w:sz w:val="32"/>
                                <w:szCs w:val="32"/>
                              </w:rPr>
                            </w:pPr>
                            <w:r w:rsidRPr="000D1020">
                              <w:rPr>
                                <w:rFonts w:ascii="Comic Sans MS" w:hAnsi="Comic Sans MS"/>
                                <w:sz w:val="32"/>
                                <w:szCs w:val="32"/>
                              </w:rPr>
                              <w:t>Frostpunk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0qx0@0l0@2qy@0,21600l@1,21600qx21600@2l21600@0qy@1,0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 o:spid="_x0000_s1030" type="#_x0000_t176" style="position:absolute;left:0;text-align:left;margin-left:0;margin-top:57.5pt;width:451.7pt;height:16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" fillcolor="white [3201]" strokecolor="#70ad47 [3209]" strokeweight="1pt">
                <v:textbox>
                  <w:txbxContent>
                    <w:p w14:paraId="374074F2" w14:textId="20B0A7B6" w:rsidR="00075F24" w:rsidRPr="000D1020" w:rsidRDefault="00075F24" w:rsidP="000D1020">
                      <w:pPr>
                        <w:jc w:val="center"/>
                        <w:rPr>
                          <w:rFonts w:ascii="Comic Sans MS" w:hAnsi="Comic Sans MS"/>
                          <w:sz w:val="32"/>
                          <w:szCs w:val="32"/>
                        </w:rPr>
                      </w:pPr>
                      <w:r w:rsidRPr="000D1020">
                        <w:rPr>
                          <w:rFonts w:ascii="Comic Sans MS" w:hAnsi="Comic Sans MS"/>
                          <w:sz w:val="32"/>
                          <w:szCs w:val="32"/>
                        </w:rPr>
                        <w:t>Frostpunk</w:t>
                      </w:r>
                    </w:p>
                  </w:txbxContent>
                </v:textbox>
                <w10:wrap type="square" anchorx="margin"/>
              </v:shape>
            </w:pict>
          </mc:Fallback>
        </mc:AlternateContent>
      </w:r>
      <w:r w:rsidR="00A35A55" w:rsidRPr="00573447">
        <w:rPr>
          <w:rFonts w:ascii="Arial" w:hAnsi="Arial" w:cs="Arial"/>
        </w:rPr>
        <w:t>Erstellt z</w:t>
      </w:r>
      <w:r w:rsidR="00F270AC" w:rsidRPr="00573447">
        <w:rPr>
          <w:rFonts w:ascii="Arial" w:hAnsi="Arial" w:cs="Arial"/>
        </w:rPr>
        <w:t>usammen</w:t>
      </w:r>
      <w:r w:rsidR="00A35A55" w:rsidRPr="00573447">
        <w:rPr>
          <w:rFonts w:ascii="Arial" w:hAnsi="Arial" w:cs="Arial"/>
        </w:rPr>
        <w:t xml:space="preserve"> in der Klasse</w:t>
      </w:r>
      <w:r w:rsidR="00F270AC" w:rsidRPr="00573447">
        <w:rPr>
          <w:rFonts w:ascii="Arial" w:hAnsi="Arial" w:cs="Arial"/>
        </w:rPr>
        <w:t xml:space="preserve"> eine </w:t>
      </w:r>
      <w:r w:rsidR="007D0D95" w:rsidRPr="00573447">
        <w:rPr>
          <w:rFonts w:ascii="Arial" w:hAnsi="Arial" w:cs="Arial"/>
        </w:rPr>
        <w:t>m</w:t>
      </w:r>
      <w:r w:rsidR="00F270AC" w:rsidRPr="00573447">
        <w:rPr>
          <w:rFonts w:ascii="Arial" w:hAnsi="Arial" w:cs="Arial"/>
        </w:rPr>
        <w:t>öglichst genaue Beschreibung des Spiels</w:t>
      </w:r>
      <w:r w:rsidR="000D1020" w:rsidRPr="00573447">
        <w:rPr>
          <w:rFonts w:ascii="Arial" w:hAnsi="Arial" w:cs="Arial"/>
        </w:rPr>
        <w:t xml:space="preserve">. Erstellt dazu eine Mindmap </w:t>
      </w:r>
      <w:r w:rsidR="00A35A55" w:rsidRPr="00573447">
        <w:rPr>
          <w:rFonts w:ascii="Arial" w:hAnsi="Arial" w:cs="Arial"/>
        </w:rPr>
        <w:t xml:space="preserve">in </w:t>
      </w:r>
      <w:r w:rsidR="00654329">
        <w:rPr>
          <w:rFonts w:ascii="Arial" w:hAnsi="Arial" w:cs="Arial"/>
        </w:rPr>
        <w:t>„</w:t>
      </w:r>
      <w:proofErr w:type="spellStart"/>
      <w:r w:rsidR="00A35A55" w:rsidRPr="00573447">
        <w:rPr>
          <w:rFonts w:ascii="Arial" w:hAnsi="Arial" w:cs="Arial"/>
        </w:rPr>
        <w:t>Socrative</w:t>
      </w:r>
      <w:proofErr w:type="spellEnd"/>
      <w:r w:rsidR="00654329">
        <w:rPr>
          <w:rFonts w:ascii="Arial" w:hAnsi="Arial" w:cs="Arial"/>
        </w:rPr>
        <w:t>“</w:t>
      </w:r>
      <w:r w:rsidR="00940101">
        <w:rPr>
          <w:rFonts w:ascii="Arial" w:hAnsi="Arial" w:cs="Arial"/>
        </w:rPr>
        <w:t xml:space="preserve"> </w:t>
      </w:r>
      <w:r w:rsidR="00940101" w:rsidRPr="00C34457">
        <w:rPr>
          <w:rFonts w:ascii="Arial" w:hAnsi="Arial" w:cs="Arial"/>
        </w:rPr>
        <w:t>(</w:t>
      </w:r>
      <w:hyperlink r:id="rId10" w:history="1">
        <w:r w:rsidR="00940101" w:rsidRPr="00C34457">
          <w:rPr>
            <w:rStyle w:val="Link"/>
            <w:rFonts w:ascii="Arial" w:hAnsi="Arial" w:cs="Arial"/>
            <w:color w:val="auto"/>
          </w:rPr>
          <w:t>www.socrative.com</w:t>
        </w:r>
      </w:hyperlink>
      <w:r w:rsidR="00940101">
        <w:rPr>
          <w:rStyle w:val="Link"/>
          <w:rFonts w:ascii="Arial" w:hAnsi="Arial" w:cs="Arial"/>
          <w:color w:val="auto"/>
        </w:rPr>
        <w:t>)</w:t>
      </w:r>
      <w:r w:rsidR="000D1020" w:rsidRPr="00573447">
        <w:rPr>
          <w:rFonts w:ascii="Arial" w:hAnsi="Arial" w:cs="Arial"/>
        </w:rPr>
        <w:t>. Kopiert die wichtigsten Äußerungen in das Feld</w:t>
      </w:r>
      <w:r w:rsidR="000D1020" w:rsidRPr="001C66AE">
        <w:rPr>
          <w:rFonts w:ascii="Arial" w:hAnsi="Arial" w:cs="Arial"/>
          <w:sz w:val="20"/>
        </w:rPr>
        <w:t>:</w:t>
      </w:r>
    </w:p>
    <w:p w14:paraId="56ADD699" w14:textId="1FDF0CF6" w:rsidR="00812D41" w:rsidRPr="00812D41" w:rsidRDefault="00812D41" w:rsidP="00812D41">
      <w:pPr>
        <w:pStyle w:val="berschrift2"/>
        <w:spacing w:line="276" w:lineRule="auto"/>
        <w:jc w:val="both"/>
        <w:rPr>
          <w:rFonts w:cs="Arial"/>
          <w:b/>
          <w:sz w:val="28"/>
          <w:szCs w:val="28"/>
        </w:rPr>
      </w:pPr>
      <w:r w:rsidRPr="00812D41">
        <w:rPr>
          <w:rFonts w:cs="Arial"/>
          <w:b/>
          <w:sz w:val="28"/>
          <w:szCs w:val="28"/>
        </w:rPr>
        <w:lastRenderedPageBreak/>
        <w:t xml:space="preserve">Arbeitsblatt </w:t>
      </w:r>
      <w:r>
        <w:rPr>
          <w:rFonts w:cs="Arial"/>
          <w:b/>
          <w:sz w:val="28"/>
          <w:szCs w:val="28"/>
        </w:rPr>
        <w:t xml:space="preserve">2 </w:t>
      </w:r>
      <w:r w:rsidRPr="00812D41">
        <w:rPr>
          <w:rFonts w:cs="Arial"/>
          <w:b/>
          <w:sz w:val="28"/>
          <w:szCs w:val="28"/>
        </w:rPr>
        <w:t>„Frostpunk“</w:t>
      </w:r>
    </w:p>
    <w:p w14:paraId="660E918F" w14:textId="77777777" w:rsidR="00812D41" w:rsidRPr="00A321E8" w:rsidRDefault="00812D41" w:rsidP="000025C3">
      <w:pPr>
        <w:spacing w:after="0" w:line="276" w:lineRule="auto"/>
        <w:jc w:val="both"/>
        <w:rPr>
          <w:rFonts w:ascii="Arial" w:hAnsi="Arial" w:cs="Arial"/>
          <w:b/>
          <w:bCs/>
          <w:sz w:val="24"/>
          <w:szCs w:val="24"/>
        </w:rPr>
      </w:pPr>
    </w:p>
    <w:p w14:paraId="5512F4B6" w14:textId="2157269C" w:rsidR="00573447" w:rsidRPr="00D66D8C" w:rsidRDefault="00E4122F" w:rsidP="000025C3">
      <w:pPr>
        <w:spacing w:after="0" w:line="276" w:lineRule="auto"/>
        <w:jc w:val="both"/>
        <w:rPr>
          <w:rFonts w:ascii="Arial" w:hAnsi="Arial" w:cs="Arial"/>
          <w:b/>
          <w:bCs/>
          <w:sz w:val="24"/>
          <w:szCs w:val="24"/>
        </w:rPr>
      </w:pPr>
      <w:r w:rsidRPr="00A321E8">
        <w:rPr>
          <w:rFonts w:ascii="Arial" w:hAnsi="Arial" w:cs="Arial"/>
          <w:b/>
          <w:bCs/>
          <w:sz w:val="24"/>
          <w:szCs w:val="24"/>
        </w:rPr>
        <w:t>A3 Variante I: Zweite</w:t>
      </w:r>
      <w:r w:rsidR="00660FE8" w:rsidRPr="00A321E8">
        <w:rPr>
          <w:rFonts w:ascii="Arial" w:hAnsi="Arial" w:cs="Arial"/>
          <w:b/>
          <w:bCs/>
          <w:sz w:val="24"/>
          <w:szCs w:val="24"/>
        </w:rPr>
        <w:t xml:space="preserve"> Spielphase</w:t>
      </w:r>
    </w:p>
    <w:p w14:paraId="2EC912D5" w14:textId="7FA6121F" w:rsidR="00E4122F" w:rsidRPr="00573447" w:rsidRDefault="00E4122F" w:rsidP="000025C3">
      <w:pPr>
        <w:spacing w:after="0" w:line="276" w:lineRule="auto"/>
        <w:jc w:val="both"/>
        <w:rPr>
          <w:rFonts w:ascii="Arial" w:hAnsi="Arial" w:cs="Arial"/>
        </w:rPr>
      </w:pPr>
      <w:r w:rsidRPr="00573447">
        <w:rPr>
          <w:rFonts w:ascii="Arial" w:hAnsi="Arial" w:cs="Arial"/>
        </w:rPr>
        <w:t>Starte das erste Kapitel erneut. Überspringe das I</w:t>
      </w:r>
      <w:r w:rsidR="00AF0559">
        <w:rPr>
          <w:rFonts w:ascii="Arial" w:hAnsi="Arial" w:cs="Arial"/>
        </w:rPr>
        <w:t>ntro-Video. Erstelle während des</w:t>
      </w:r>
      <w:r w:rsidRPr="00573447">
        <w:rPr>
          <w:rFonts w:ascii="Arial" w:hAnsi="Arial" w:cs="Arial"/>
        </w:rPr>
        <w:t xml:space="preserve"> Spielen</w:t>
      </w:r>
      <w:r w:rsidR="00AF0559">
        <w:rPr>
          <w:rFonts w:ascii="Arial" w:hAnsi="Arial" w:cs="Arial"/>
        </w:rPr>
        <w:t>s</w:t>
      </w:r>
      <w:r w:rsidRPr="00573447">
        <w:rPr>
          <w:rFonts w:ascii="Arial" w:hAnsi="Arial" w:cs="Arial"/>
        </w:rPr>
        <w:t xml:space="preserve"> zwei Verlaufsbäume: Im ersten </w:t>
      </w:r>
      <w:r w:rsidR="00573519" w:rsidRPr="00573447">
        <w:rPr>
          <w:rFonts w:ascii="Arial" w:hAnsi="Arial" w:cs="Arial"/>
        </w:rPr>
        <w:t>s</w:t>
      </w:r>
      <w:r w:rsidRPr="00573447">
        <w:rPr>
          <w:rFonts w:ascii="Arial" w:hAnsi="Arial" w:cs="Arial"/>
        </w:rPr>
        <w:t xml:space="preserve">kizzierst du alle Gebäude, die </w:t>
      </w:r>
      <w:r w:rsidR="00573519" w:rsidRPr="00573447">
        <w:rPr>
          <w:rFonts w:ascii="Arial" w:hAnsi="Arial" w:cs="Arial"/>
        </w:rPr>
        <w:t>du errichten lässt</w:t>
      </w:r>
      <w:r w:rsidRPr="00573447">
        <w:rPr>
          <w:rFonts w:ascii="Arial" w:hAnsi="Arial" w:cs="Arial"/>
        </w:rPr>
        <w:t xml:space="preserve">, ausgehend </w:t>
      </w:r>
      <w:r w:rsidR="00A83C3A" w:rsidRPr="00573447">
        <w:rPr>
          <w:rFonts w:ascii="Arial" w:hAnsi="Arial" w:cs="Arial"/>
        </w:rPr>
        <w:t>vom Generator. Beschreibe auch kurz die Funktion und schreibe bei mehrmals gebauten Gebäuden die Anzahl dazu (</w:t>
      </w:r>
      <w:r w:rsidR="00573519" w:rsidRPr="00573447">
        <w:rPr>
          <w:rFonts w:ascii="Arial" w:hAnsi="Arial" w:cs="Arial"/>
        </w:rPr>
        <w:t>Beispiel</w:t>
      </w:r>
      <w:r w:rsidR="00A83C3A" w:rsidRPr="00573447">
        <w:rPr>
          <w:rFonts w:ascii="Arial" w:hAnsi="Arial" w:cs="Arial"/>
        </w:rPr>
        <w:t>: Zelt 4x). Skizziere im zweiten Verlaufsbaum alle Gesetze</w:t>
      </w:r>
      <w:r w:rsidR="00BF26FE">
        <w:rPr>
          <w:rFonts w:ascii="Arial" w:hAnsi="Arial" w:cs="Arial"/>
        </w:rPr>
        <w:t>,</w:t>
      </w:r>
      <w:r w:rsidR="00A83C3A" w:rsidRPr="00573447">
        <w:rPr>
          <w:rFonts w:ascii="Arial" w:hAnsi="Arial" w:cs="Arial"/>
        </w:rPr>
        <w:t xml:space="preserve"> die du erlässt</w:t>
      </w:r>
      <w:r w:rsidR="006B6784">
        <w:rPr>
          <w:rFonts w:ascii="Arial" w:hAnsi="Arial" w:cs="Arial"/>
        </w:rPr>
        <w:t>,</w:t>
      </w:r>
      <w:r w:rsidR="00A83C3A" w:rsidRPr="00573447">
        <w:rPr>
          <w:rFonts w:ascii="Arial" w:hAnsi="Arial" w:cs="Arial"/>
        </w:rPr>
        <w:t xml:space="preserve"> und alle Technologien</w:t>
      </w:r>
      <w:r w:rsidR="00BF26FE">
        <w:rPr>
          <w:rFonts w:ascii="Arial" w:hAnsi="Arial" w:cs="Arial"/>
        </w:rPr>
        <w:t>,</w:t>
      </w:r>
      <w:r w:rsidR="00A83C3A" w:rsidRPr="00573447">
        <w:rPr>
          <w:rFonts w:ascii="Arial" w:hAnsi="Arial" w:cs="Arial"/>
        </w:rPr>
        <w:t xml:space="preserve"> die du erforsch</w:t>
      </w:r>
      <w:r w:rsidR="00BF26FE">
        <w:rPr>
          <w:rFonts w:ascii="Arial" w:hAnsi="Arial" w:cs="Arial"/>
        </w:rPr>
        <w:t>s</w:t>
      </w:r>
      <w:r w:rsidR="00A83C3A" w:rsidRPr="00573447">
        <w:rPr>
          <w:rFonts w:ascii="Arial" w:hAnsi="Arial" w:cs="Arial"/>
        </w:rPr>
        <w:t>t.</w:t>
      </w:r>
    </w:p>
    <w:p w14:paraId="10A29278" w14:textId="141C4454" w:rsidR="00573447" w:rsidRPr="00D66D8C" w:rsidRDefault="001C693A" w:rsidP="000025C3">
      <w:pPr>
        <w:spacing w:after="0" w:line="276" w:lineRule="auto"/>
        <w:jc w:val="both"/>
        <w:rPr>
          <w:rFonts w:ascii="Arial" w:hAnsi="Arial" w:cs="Arial"/>
        </w:rPr>
      </w:pPr>
      <w:r w:rsidRPr="00573447">
        <w:rPr>
          <w:rFonts w:ascii="Arial" w:hAnsi="Arial" w:cs="Arial"/>
          <w:noProof/>
          <w:lang w:val="de-DE" w:eastAsia="de-DE"/>
        </w:rPr>
        <mc:AlternateContent>
          <mc:Choice Requires="wps">
            <w:drawing>
              <wp:anchor distT="0" distB="0" distL="114300" distR="114300" simplePos="0" relativeHeight="251667456" behindDoc="0" locked="0" layoutInCell="1" allowOverlap="1" wp14:anchorId="28704935" wp14:editId="64B8F07C">
                <wp:simplePos x="0" y="0"/>
                <wp:positionH relativeFrom="margin">
                  <wp:posOffset>228600</wp:posOffset>
                </wp:positionH>
                <wp:positionV relativeFrom="paragraph">
                  <wp:posOffset>2842260</wp:posOffset>
                </wp:positionV>
                <wp:extent cx="5734050" cy="2619375"/>
                <wp:effectExtent l="0" t="0" r="31750" b="22225"/>
                <wp:wrapSquare wrapText="bothSides"/>
                <wp:docPr id="11" name="Flowchart: Alternate Process 11"/>
                <wp:cNvGraphicFramePr/>
                <a:graphic xmlns:a="http://schemas.openxmlformats.org/drawingml/2006/main">
                  <a:graphicData uri="http://schemas.microsoft.com/office/word/2010/wordprocessingShape">
                    <wps:wsp>
                      <wps:cNvSpPr/>
                      <wps:spPr>
                        <a:xfrm>
                          <a:off x="0" y="0"/>
                          <a:ext cx="5734050" cy="2619375"/>
                        </a:xfrm>
                        <a:prstGeom prst="flowChartAlternateProcess">
                          <a:avLst/>
                        </a:prstGeom>
                      </wps:spPr>
                      <wps:style>
                        <a:lnRef idx="2">
                          <a:schemeClr val="accent3"/>
                        </a:lnRef>
                        <a:fillRef idx="1">
                          <a:schemeClr val="lt1"/>
                        </a:fillRef>
                        <a:effectRef idx="0">
                          <a:schemeClr val="accent3"/>
                        </a:effectRef>
                        <a:fontRef idx="minor">
                          <a:schemeClr val="dk1"/>
                        </a:fontRef>
                      </wps:style>
                      <wps:txbx>
                        <w:txbxContent>
                          <w:p w14:paraId="1DB84136" w14:textId="3A684108" w:rsidR="00075F24" w:rsidRPr="00A83C3A" w:rsidRDefault="00075F24" w:rsidP="00A83C3A">
                            <w:pPr>
                              <w:jc w:val="center"/>
                              <w:rPr>
                                <w:rFonts w:ascii="Comic Sans MS" w:hAnsi="Comic Sans MS"/>
                                <w:sz w:val="20"/>
                                <w:szCs w:val="20"/>
                              </w:rPr>
                            </w:pPr>
                            <w:r w:rsidRPr="00A83C3A">
                              <w:rPr>
                                <w:rFonts w:ascii="Comic Sans MS" w:hAnsi="Comic Sans MS"/>
                                <w:sz w:val="20"/>
                                <w:szCs w:val="20"/>
                              </w:rPr>
                              <w:t>Technologien/Gesetze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11" o:spid="_x0000_s1031" type="#_x0000_t176" style="position:absolute;left:0;text-align:left;margin-left:18pt;margin-top:223.8pt;width:451.5pt;height:206.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" fillcolor="white [3201]" strokecolor="#a5a5a5 [3206]" strokeweight="1pt">
                <v:textbox>
                  <w:txbxContent>
                    <w:p w14:paraId="1DB84136" w14:textId="3A684108" w:rsidR="00075F24" w:rsidRPr="00A83C3A" w:rsidRDefault="00075F24" w:rsidP="00A83C3A">
                      <w:pPr>
                        <w:jc w:val="center"/>
                        <w:rPr>
                          <w:rFonts w:ascii="Comic Sans MS" w:hAnsi="Comic Sans MS"/>
                          <w:sz w:val="20"/>
                          <w:szCs w:val="20"/>
                        </w:rPr>
                      </w:pPr>
                      <w:r w:rsidRPr="00A83C3A">
                        <w:rPr>
                          <w:rFonts w:ascii="Comic Sans MS" w:hAnsi="Comic Sans MS"/>
                          <w:sz w:val="20"/>
                          <w:szCs w:val="20"/>
                        </w:rPr>
                        <w:t>Technologien/Gesetze</w:t>
                      </w:r>
                    </w:p>
                  </w:txbxContent>
                </v:textbox>
                <w10:wrap type="square" anchorx="margin"/>
              </v:shape>
            </w:pict>
          </mc:Fallback>
        </mc:AlternateContent>
      </w:r>
      <w:r w:rsidR="00A83C3A" w:rsidRPr="00573447">
        <w:rPr>
          <w:rFonts w:ascii="Arial" w:hAnsi="Arial" w:cs="Arial"/>
          <w:noProof/>
          <w:lang w:val="de-DE" w:eastAsia="de-DE"/>
        </w:rPr>
        <mc:AlternateContent>
          <mc:Choice Requires="wps">
            <w:drawing>
              <wp:anchor distT="0" distB="0" distL="114300" distR="114300" simplePos="0" relativeHeight="251665408" behindDoc="0" locked="0" layoutInCell="1" allowOverlap="1" wp14:anchorId="410DD9AF" wp14:editId="2788F134">
                <wp:simplePos x="0" y="0"/>
                <wp:positionH relativeFrom="margin">
                  <wp:align>right</wp:align>
                </wp:positionH>
                <wp:positionV relativeFrom="paragraph">
                  <wp:posOffset>176530</wp:posOffset>
                </wp:positionV>
                <wp:extent cx="5734050" cy="2619375"/>
                <wp:effectExtent l="0" t="0" r="19050" b="28575"/>
                <wp:wrapSquare wrapText="bothSides"/>
                <wp:docPr id="7" name="Flowchart: Alternate Process 7"/>
                <wp:cNvGraphicFramePr/>
                <a:graphic xmlns:a="http://schemas.openxmlformats.org/drawingml/2006/main">
                  <a:graphicData uri="http://schemas.microsoft.com/office/word/2010/wordprocessingShape">
                    <wps:wsp>
                      <wps:cNvSpPr/>
                      <wps:spPr>
                        <a:xfrm>
                          <a:off x="0" y="0"/>
                          <a:ext cx="5734050" cy="2619375"/>
                        </a:xfrm>
                        <a:prstGeom prst="flowChartAlternateProcess">
                          <a:avLst/>
                        </a:prstGeom>
                      </wps:spPr>
                      <wps:style>
                        <a:lnRef idx="2">
                          <a:schemeClr val="accent3"/>
                        </a:lnRef>
                        <a:fillRef idx="1">
                          <a:schemeClr val="lt1"/>
                        </a:fillRef>
                        <a:effectRef idx="0">
                          <a:schemeClr val="accent3"/>
                        </a:effectRef>
                        <a:fontRef idx="minor">
                          <a:schemeClr val="dk1"/>
                        </a:fontRef>
                      </wps:style>
                      <wps:txbx>
                        <w:txbxContent>
                          <w:p w14:paraId="1ACC1084" w14:textId="3A7EFD95" w:rsidR="00075F24" w:rsidRPr="00A83C3A" w:rsidRDefault="00075F24" w:rsidP="001C693A">
                            <w:pPr>
                              <w:jc w:val="center"/>
                              <w:rPr>
                                <w:rFonts w:ascii="Comic Sans MS" w:hAnsi="Comic Sans MS"/>
                                <w:sz w:val="20"/>
                                <w:szCs w:val="20"/>
                              </w:rPr>
                            </w:pPr>
                            <w:r w:rsidRPr="00A83C3A">
                              <w:rPr>
                                <w:rFonts w:ascii="Comic Sans MS" w:hAnsi="Comic Sans MS"/>
                                <w:sz w:val="20"/>
                                <w:szCs w:val="20"/>
                              </w:rPr>
                              <w:t>Gebäude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0qx0@0l0@2qy@0,21600l@1,21600qx21600@2l21600@0qy@1,0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7" o:spid="_x0000_s1032" type="#_x0000_t176" style="position:absolute;left:0;text-align:left;margin-left:400.3pt;margin-top:13.9pt;width:451.5pt;height:206.2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" fillcolor="white [3201]" strokecolor="#a5a5a5 [3206]" strokeweight="1pt">
                <v:textbox>
                  <w:txbxContent>
                    <w:p w14:paraId="1ACC1084" w14:textId="3A7EFD95" w:rsidR="00075F24" w:rsidRPr="00A83C3A" w:rsidRDefault="00075F24" w:rsidP="001C693A">
                      <w:pPr>
                        <w:jc w:val="center"/>
                        <w:rPr>
                          <w:rFonts w:ascii="Comic Sans MS" w:hAnsi="Comic Sans MS"/>
                          <w:sz w:val="20"/>
                          <w:szCs w:val="20"/>
                        </w:rPr>
                      </w:pPr>
                      <w:r w:rsidRPr="00A83C3A">
                        <w:rPr>
                          <w:rFonts w:ascii="Comic Sans MS" w:hAnsi="Comic Sans MS"/>
                          <w:sz w:val="20"/>
                          <w:szCs w:val="20"/>
                        </w:rPr>
                        <w:t>Gebäude</w:t>
                      </w:r>
                    </w:p>
                  </w:txbxContent>
                </v:textbox>
                <w10:wrap type="square" anchorx="margin"/>
              </v:shape>
            </w:pict>
          </mc:Fallback>
        </mc:AlternateContent>
      </w:r>
    </w:p>
    <w:p w14:paraId="5342DAA9" w14:textId="72116B88" w:rsidR="00573447" w:rsidRPr="00D66D8C" w:rsidRDefault="00E4122F" w:rsidP="000025C3">
      <w:pPr>
        <w:spacing w:after="0" w:line="276" w:lineRule="auto"/>
        <w:jc w:val="both"/>
        <w:rPr>
          <w:rFonts w:ascii="Arial" w:hAnsi="Arial" w:cs="Arial"/>
          <w:b/>
          <w:bCs/>
          <w:sz w:val="24"/>
          <w:szCs w:val="24"/>
        </w:rPr>
      </w:pPr>
      <w:r w:rsidRPr="00A321E8">
        <w:rPr>
          <w:rFonts w:ascii="Arial" w:hAnsi="Arial" w:cs="Arial"/>
          <w:b/>
          <w:bCs/>
          <w:sz w:val="24"/>
          <w:szCs w:val="24"/>
        </w:rPr>
        <w:t>A3 Variante II:</w:t>
      </w:r>
      <w:r w:rsidR="00022A86" w:rsidRPr="00A321E8">
        <w:rPr>
          <w:rFonts w:ascii="Arial" w:hAnsi="Arial" w:cs="Arial"/>
          <w:b/>
          <w:bCs/>
          <w:sz w:val="24"/>
          <w:szCs w:val="24"/>
        </w:rPr>
        <w:t xml:space="preserve"> </w:t>
      </w:r>
      <w:r w:rsidR="00A83C3A" w:rsidRPr="00A321E8">
        <w:rPr>
          <w:rFonts w:ascii="Arial" w:hAnsi="Arial" w:cs="Arial"/>
          <w:b/>
          <w:bCs/>
          <w:sz w:val="24"/>
          <w:szCs w:val="24"/>
        </w:rPr>
        <w:t>Zweite</w:t>
      </w:r>
      <w:r w:rsidR="00660FE8" w:rsidRPr="00A321E8">
        <w:rPr>
          <w:rFonts w:ascii="Arial" w:hAnsi="Arial" w:cs="Arial"/>
          <w:b/>
          <w:bCs/>
          <w:sz w:val="24"/>
          <w:szCs w:val="24"/>
        </w:rPr>
        <w:t xml:space="preserve"> Spielphase</w:t>
      </w:r>
    </w:p>
    <w:p w14:paraId="4018ED45" w14:textId="17535872" w:rsidR="001C693A" w:rsidRDefault="00A83C3A" w:rsidP="001C693A">
      <w:pPr>
        <w:spacing w:line="276" w:lineRule="auto"/>
        <w:jc w:val="both"/>
        <w:rPr>
          <w:rFonts w:ascii="Arial" w:hAnsi="Arial" w:cs="Arial"/>
        </w:rPr>
      </w:pPr>
      <w:r w:rsidRPr="00573447">
        <w:rPr>
          <w:rFonts w:ascii="Arial" w:hAnsi="Arial" w:cs="Arial"/>
        </w:rPr>
        <w:t>Spiele deinen Spielstand weiter und erstelle ein Video ähnlich dem eines Gaming-</w:t>
      </w:r>
      <w:proofErr w:type="spellStart"/>
      <w:r w:rsidRPr="00573447">
        <w:rPr>
          <w:rFonts w:ascii="Arial" w:hAnsi="Arial" w:cs="Arial"/>
        </w:rPr>
        <w:t>YouTubers</w:t>
      </w:r>
      <w:proofErr w:type="spellEnd"/>
      <w:r w:rsidRPr="00573447">
        <w:rPr>
          <w:rFonts w:ascii="Arial" w:hAnsi="Arial" w:cs="Arial"/>
        </w:rPr>
        <w:t>. Zeige und beschreibe darin deine Siedlung, den Zustand deiner Bevölkerung, die erforschten Technologien</w:t>
      </w:r>
      <w:r w:rsidR="00290120" w:rsidRPr="00573447">
        <w:rPr>
          <w:rFonts w:ascii="Arial" w:hAnsi="Arial" w:cs="Arial"/>
        </w:rPr>
        <w:t xml:space="preserve"> und die erlassenen Gesetze.</w:t>
      </w:r>
      <w:r w:rsidR="001C693A">
        <w:rPr>
          <w:rFonts w:ascii="Arial" w:hAnsi="Arial" w:cs="Arial"/>
        </w:rPr>
        <w:br w:type="page"/>
      </w:r>
    </w:p>
    <w:p w14:paraId="4B00F78F" w14:textId="6EE720D4" w:rsidR="00812D41" w:rsidRPr="00812D41" w:rsidRDefault="00812D41" w:rsidP="00812D41">
      <w:pPr>
        <w:pStyle w:val="berschrift2"/>
        <w:spacing w:line="276" w:lineRule="auto"/>
        <w:jc w:val="both"/>
        <w:rPr>
          <w:rFonts w:cs="Arial"/>
          <w:b/>
          <w:sz w:val="28"/>
          <w:szCs w:val="28"/>
        </w:rPr>
      </w:pPr>
      <w:r w:rsidRPr="00812D41">
        <w:rPr>
          <w:rFonts w:cs="Arial"/>
          <w:b/>
          <w:sz w:val="28"/>
          <w:szCs w:val="28"/>
        </w:rPr>
        <w:lastRenderedPageBreak/>
        <w:t xml:space="preserve">Arbeitsblatt </w:t>
      </w:r>
      <w:r>
        <w:rPr>
          <w:rFonts w:cs="Arial"/>
          <w:b/>
          <w:sz w:val="28"/>
          <w:szCs w:val="28"/>
        </w:rPr>
        <w:t xml:space="preserve">3 </w:t>
      </w:r>
      <w:r w:rsidRPr="00812D41">
        <w:rPr>
          <w:rFonts w:cs="Arial"/>
          <w:b/>
          <w:sz w:val="28"/>
          <w:szCs w:val="28"/>
        </w:rPr>
        <w:t>„Frostpunk“</w:t>
      </w:r>
    </w:p>
    <w:p w14:paraId="020E9E1D" w14:textId="77777777" w:rsidR="00573447" w:rsidRDefault="00573447" w:rsidP="000025C3">
      <w:pPr>
        <w:spacing w:line="276" w:lineRule="auto"/>
        <w:jc w:val="both"/>
        <w:rPr>
          <w:rFonts w:ascii="Arial" w:hAnsi="Arial" w:cs="Arial"/>
        </w:rPr>
      </w:pPr>
    </w:p>
    <w:p w14:paraId="2F9A925E" w14:textId="66606FAB" w:rsidR="00A853CF" w:rsidRPr="00573447" w:rsidRDefault="00A853CF" w:rsidP="000025C3">
      <w:pPr>
        <w:spacing w:after="0" w:line="276" w:lineRule="auto"/>
        <w:jc w:val="both"/>
        <w:rPr>
          <w:rFonts w:ascii="Arial" w:hAnsi="Arial" w:cs="Arial"/>
          <w:b/>
          <w:bCs/>
          <w:sz w:val="24"/>
          <w:szCs w:val="24"/>
        </w:rPr>
      </w:pPr>
      <w:r w:rsidRPr="00573447">
        <w:rPr>
          <w:rFonts w:ascii="Arial" w:hAnsi="Arial" w:cs="Arial"/>
          <w:b/>
          <w:bCs/>
          <w:sz w:val="24"/>
          <w:szCs w:val="24"/>
        </w:rPr>
        <w:t>A4 Reflexion</w:t>
      </w:r>
      <w:r w:rsidR="00C7512F" w:rsidRPr="00573447">
        <w:rPr>
          <w:rFonts w:ascii="Arial" w:hAnsi="Arial" w:cs="Arial"/>
          <w:b/>
          <w:bCs/>
          <w:sz w:val="24"/>
          <w:szCs w:val="24"/>
        </w:rPr>
        <w:t xml:space="preserve"> I: Die Welt von Frostpunk</w:t>
      </w:r>
    </w:p>
    <w:p w14:paraId="46CB587D" w14:textId="77777777" w:rsidR="00573447" w:rsidRPr="00573447" w:rsidRDefault="00573447" w:rsidP="000025C3">
      <w:pPr>
        <w:spacing w:after="0" w:line="276" w:lineRule="auto"/>
        <w:jc w:val="both"/>
        <w:rPr>
          <w:rFonts w:ascii="Arial" w:hAnsi="Arial" w:cs="Arial"/>
          <w:b/>
          <w:bCs/>
        </w:rPr>
      </w:pPr>
    </w:p>
    <w:p w14:paraId="2F85189F" w14:textId="77777777" w:rsidR="00A853CF" w:rsidRPr="00573447" w:rsidRDefault="00A853CF" w:rsidP="000025C3">
      <w:pPr>
        <w:spacing w:line="276" w:lineRule="auto"/>
        <w:jc w:val="both"/>
        <w:rPr>
          <w:rFonts w:ascii="Arial" w:hAnsi="Arial" w:cs="Arial"/>
        </w:rPr>
      </w:pPr>
      <w:r w:rsidRPr="00573447">
        <w:rPr>
          <w:rFonts w:ascii="Arial" w:hAnsi="Arial" w:cs="Arial"/>
        </w:rPr>
        <w:t>Beschreibe die in Frostpunk dargestellte Gesellschaft. Du kannst unter anderem auf folgende Fragen eingehen:</w:t>
      </w:r>
    </w:p>
    <w:p w14:paraId="6F031368" w14:textId="1029AF1F" w:rsidR="00A853CF" w:rsidRPr="00573447" w:rsidRDefault="00A853CF" w:rsidP="000025C3">
      <w:pPr>
        <w:pStyle w:val="Listenabsatz"/>
        <w:numPr>
          <w:ilvl w:val="0"/>
          <w:numId w:val="3"/>
        </w:numPr>
        <w:spacing w:line="276" w:lineRule="auto"/>
        <w:jc w:val="both"/>
        <w:rPr>
          <w:rFonts w:ascii="Arial" w:hAnsi="Arial" w:cs="Arial"/>
        </w:rPr>
      </w:pPr>
      <w:r w:rsidRPr="00573447">
        <w:rPr>
          <w:rFonts w:ascii="Arial" w:hAnsi="Arial" w:cs="Arial"/>
        </w:rPr>
        <w:t>Welche Aufgaben/Berufe gibt es?</w:t>
      </w:r>
    </w:p>
    <w:p w14:paraId="2A2FFF4C" w14:textId="14F8A3AB" w:rsidR="00A853CF" w:rsidRPr="00573447" w:rsidRDefault="00A853CF" w:rsidP="000025C3">
      <w:pPr>
        <w:pStyle w:val="Listenabsatz"/>
        <w:numPr>
          <w:ilvl w:val="0"/>
          <w:numId w:val="3"/>
        </w:numPr>
        <w:spacing w:line="276" w:lineRule="auto"/>
        <w:jc w:val="both"/>
        <w:rPr>
          <w:rFonts w:ascii="Arial" w:hAnsi="Arial" w:cs="Arial"/>
        </w:rPr>
      </w:pPr>
      <w:r w:rsidRPr="00573447">
        <w:rPr>
          <w:rFonts w:ascii="Arial" w:hAnsi="Arial" w:cs="Arial"/>
        </w:rPr>
        <w:t>Gibt es individuelle Zielsetzungen oder muss sich jede*r dem Gemeinwesen unterordnen?</w:t>
      </w:r>
    </w:p>
    <w:p w14:paraId="21AB9949" w14:textId="52DCD825" w:rsidR="00A853CF" w:rsidRPr="00573447" w:rsidRDefault="00A853CF" w:rsidP="000025C3">
      <w:pPr>
        <w:pStyle w:val="Listenabsatz"/>
        <w:numPr>
          <w:ilvl w:val="0"/>
          <w:numId w:val="3"/>
        </w:numPr>
        <w:spacing w:line="276" w:lineRule="auto"/>
        <w:jc w:val="both"/>
        <w:rPr>
          <w:rFonts w:ascii="Arial" w:hAnsi="Arial" w:cs="Arial"/>
        </w:rPr>
      </w:pPr>
      <w:r w:rsidRPr="00573447">
        <w:rPr>
          <w:rFonts w:ascii="Arial" w:hAnsi="Arial" w:cs="Arial"/>
        </w:rPr>
        <w:t>Gibt es Partizipation</w:t>
      </w:r>
      <w:r w:rsidR="00FA1AA8">
        <w:rPr>
          <w:rFonts w:ascii="Arial" w:hAnsi="Arial" w:cs="Arial"/>
        </w:rPr>
        <w:t xml:space="preserve"> (Beteiligung)</w:t>
      </w:r>
      <w:r w:rsidRPr="00573447">
        <w:rPr>
          <w:rFonts w:ascii="Arial" w:hAnsi="Arial" w:cs="Arial"/>
        </w:rPr>
        <w:t xml:space="preserve"> der Bevölkerung? Verfolgt sie Interessen und/oder wehrt sie sich gegen </w:t>
      </w:r>
      <w:r w:rsidR="00513DB2">
        <w:rPr>
          <w:rFonts w:ascii="Arial" w:hAnsi="Arial" w:cs="Arial"/>
        </w:rPr>
        <w:t>unterdrückende</w:t>
      </w:r>
      <w:r w:rsidRPr="00573447">
        <w:rPr>
          <w:rFonts w:ascii="Arial" w:hAnsi="Arial" w:cs="Arial"/>
        </w:rPr>
        <w:t xml:space="preserve"> Maßnahmen?</w:t>
      </w:r>
    </w:p>
    <w:p w14:paraId="7F0DCE99" w14:textId="2734FF14" w:rsidR="00822D8A" w:rsidRPr="00573447" w:rsidRDefault="00822D8A" w:rsidP="000025C3">
      <w:pPr>
        <w:pStyle w:val="Listenabsatz"/>
        <w:numPr>
          <w:ilvl w:val="0"/>
          <w:numId w:val="3"/>
        </w:numPr>
        <w:spacing w:line="276" w:lineRule="auto"/>
        <w:jc w:val="both"/>
        <w:rPr>
          <w:rFonts w:ascii="Arial" w:hAnsi="Arial" w:cs="Arial"/>
        </w:rPr>
      </w:pPr>
      <w:r w:rsidRPr="00573447">
        <w:rPr>
          <w:rFonts w:ascii="Arial" w:hAnsi="Arial" w:cs="Arial"/>
        </w:rPr>
        <w:t>Lässt sich eine „Verfassung“ erkennen, die dem Gemeinwesen Grenzen setzt?</w:t>
      </w:r>
    </w:p>
    <w:p w14:paraId="702FB563" w14:textId="4576AE38" w:rsidR="00A853CF" w:rsidRPr="00573447" w:rsidRDefault="00A853CF" w:rsidP="000025C3">
      <w:pPr>
        <w:pStyle w:val="Listenabsatz"/>
        <w:numPr>
          <w:ilvl w:val="0"/>
          <w:numId w:val="3"/>
        </w:numPr>
        <w:spacing w:line="276" w:lineRule="auto"/>
        <w:jc w:val="both"/>
        <w:rPr>
          <w:rFonts w:ascii="Arial" w:hAnsi="Arial" w:cs="Arial"/>
        </w:rPr>
      </w:pPr>
      <w:r w:rsidRPr="00573447">
        <w:rPr>
          <w:rFonts w:ascii="Arial" w:hAnsi="Arial" w:cs="Arial"/>
        </w:rPr>
        <w:t>Welche Freiheiten, die für dich selbstverständlich sind, haben die Einwohner</w:t>
      </w:r>
      <w:r w:rsidR="00446EBE" w:rsidRPr="00573447">
        <w:rPr>
          <w:rFonts w:ascii="Arial" w:hAnsi="Arial" w:cs="Arial"/>
        </w:rPr>
        <w:t>*innen</w:t>
      </w:r>
      <w:r w:rsidRPr="00573447">
        <w:rPr>
          <w:rFonts w:ascii="Arial" w:hAnsi="Arial" w:cs="Arial"/>
        </w:rPr>
        <w:t xml:space="preserve"> deiner </w:t>
      </w:r>
      <w:r w:rsidR="00446EBE" w:rsidRPr="00573447">
        <w:rPr>
          <w:rFonts w:ascii="Arial" w:hAnsi="Arial" w:cs="Arial"/>
        </w:rPr>
        <w:t>Siedlung</w:t>
      </w:r>
      <w:r w:rsidRPr="00573447">
        <w:rPr>
          <w:rFonts w:ascii="Arial" w:hAnsi="Arial" w:cs="Arial"/>
        </w:rPr>
        <w:t xml:space="preserve"> verloren?</w:t>
      </w:r>
    </w:p>
    <w:p w14:paraId="1F36E1A5" w14:textId="3666FCC7" w:rsidR="00A853CF" w:rsidRPr="00573447" w:rsidRDefault="00A853CF" w:rsidP="000025C3">
      <w:pPr>
        <w:pStyle w:val="Listenabsatz"/>
        <w:numPr>
          <w:ilvl w:val="0"/>
          <w:numId w:val="3"/>
        </w:numPr>
        <w:spacing w:line="276" w:lineRule="auto"/>
        <w:jc w:val="both"/>
        <w:rPr>
          <w:rFonts w:ascii="Arial" w:hAnsi="Arial" w:cs="Arial"/>
        </w:rPr>
      </w:pPr>
      <w:r w:rsidRPr="00573447">
        <w:rPr>
          <w:rFonts w:ascii="Arial" w:hAnsi="Arial" w:cs="Arial"/>
        </w:rPr>
        <w:t xml:space="preserve">Sind die von dir gesetzten Maßnahmen verhältnismäßig? Kannst du sie dir in deinem Leben vorstellen? </w:t>
      </w:r>
    </w:p>
    <w:p w14:paraId="27FC2BC5" w14:textId="6E5A4A14" w:rsidR="00C7512F" w:rsidRPr="00573447" w:rsidRDefault="00C7512F" w:rsidP="000025C3">
      <w:pPr>
        <w:spacing w:line="276" w:lineRule="auto"/>
        <w:ind w:left="360"/>
        <w:jc w:val="both"/>
        <w:rPr>
          <w:rFonts w:ascii="Arial" w:hAnsi="Arial" w:cs="Arial"/>
        </w:rPr>
      </w:pPr>
    </w:p>
    <w:p w14:paraId="18D8D1E3" w14:textId="3F71BB58" w:rsidR="00C7512F" w:rsidRDefault="00C7512F" w:rsidP="000025C3">
      <w:pPr>
        <w:spacing w:after="0" w:line="276" w:lineRule="auto"/>
        <w:jc w:val="both"/>
        <w:rPr>
          <w:rFonts w:ascii="Arial" w:hAnsi="Arial" w:cs="Arial"/>
          <w:b/>
          <w:bCs/>
          <w:sz w:val="24"/>
          <w:szCs w:val="24"/>
        </w:rPr>
      </w:pPr>
      <w:r w:rsidRPr="00573447">
        <w:rPr>
          <w:rFonts w:ascii="Arial" w:hAnsi="Arial" w:cs="Arial"/>
          <w:b/>
          <w:bCs/>
          <w:sz w:val="24"/>
          <w:szCs w:val="24"/>
        </w:rPr>
        <w:t>A5 Reflexion II: Unsere Welt</w:t>
      </w:r>
    </w:p>
    <w:p w14:paraId="481D0613" w14:textId="77777777" w:rsidR="00573447" w:rsidRPr="00573447" w:rsidRDefault="00573447" w:rsidP="000025C3">
      <w:pPr>
        <w:spacing w:after="0" w:line="276" w:lineRule="auto"/>
        <w:jc w:val="both"/>
        <w:rPr>
          <w:rFonts w:ascii="Arial" w:hAnsi="Arial" w:cs="Arial"/>
          <w:b/>
          <w:bCs/>
          <w:sz w:val="24"/>
          <w:szCs w:val="24"/>
        </w:rPr>
      </w:pPr>
    </w:p>
    <w:p w14:paraId="6649C51C" w14:textId="034F8768" w:rsidR="00D802C2" w:rsidRPr="00573447" w:rsidRDefault="00C7512F" w:rsidP="000025C3">
      <w:pPr>
        <w:spacing w:after="0" w:line="276" w:lineRule="auto"/>
        <w:jc w:val="both"/>
        <w:rPr>
          <w:rFonts w:ascii="Arial" w:hAnsi="Arial" w:cs="Arial"/>
        </w:rPr>
      </w:pPr>
      <w:r w:rsidRPr="00573447">
        <w:rPr>
          <w:rFonts w:ascii="Arial" w:hAnsi="Arial" w:cs="Arial"/>
        </w:rPr>
        <w:t>Auch in unserer mo</w:t>
      </w:r>
      <w:r w:rsidR="00847CCE">
        <w:rPr>
          <w:rFonts w:ascii="Arial" w:hAnsi="Arial" w:cs="Arial"/>
        </w:rPr>
        <w:t xml:space="preserve">mentanen Situation, der </w:t>
      </w:r>
      <w:proofErr w:type="spellStart"/>
      <w:r w:rsidR="00847CCE">
        <w:rPr>
          <w:rFonts w:ascii="Arial" w:hAnsi="Arial" w:cs="Arial"/>
        </w:rPr>
        <w:t>Coronak</w:t>
      </w:r>
      <w:r w:rsidRPr="00573447">
        <w:rPr>
          <w:rFonts w:ascii="Arial" w:hAnsi="Arial" w:cs="Arial"/>
        </w:rPr>
        <w:t>rise</w:t>
      </w:r>
      <w:proofErr w:type="spellEnd"/>
      <w:r w:rsidRPr="00573447">
        <w:rPr>
          <w:rFonts w:ascii="Arial" w:hAnsi="Arial" w:cs="Arial"/>
        </w:rPr>
        <w:t xml:space="preserve">, sind wir mit drastischen Änderungen unseres Lebensalltags konfrontiert. </w:t>
      </w:r>
      <w:r w:rsidR="00982696" w:rsidRPr="00573447">
        <w:rPr>
          <w:rFonts w:ascii="Arial" w:hAnsi="Arial" w:cs="Arial"/>
        </w:rPr>
        <w:t xml:space="preserve">Vergleiche die </w:t>
      </w:r>
      <w:r w:rsidR="00A752D3">
        <w:rPr>
          <w:rFonts w:ascii="Arial" w:hAnsi="Arial" w:cs="Arial"/>
        </w:rPr>
        <w:t>Maßnahmen der österreichischen Bundesr</w:t>
      </w:r>
      <w:r w:rsidR="00982696" w:rsidRPr="00573447">
        <w:rPr>
          <w:rFonts w:ascii="Arial" w:hAnsi="Arial" w:cs="Arial"/>
        </w:rPr>
        <w:t>egierung mit den Maßnahmen in Frostpunk.</w:t>
      </w:r>
      <w:r w:rsidR="00847CCE">
        <w:rPr>
          <w:rFonts w:ascii="Arial" w:hAnsi="Arial" w:cs="Arial"/>
        </w:rPr>
        <w:t xml:space="preserve"> </w:t>
      </w:r>
      <w:r w:rsidR="00D802C2" w:rsidRPr="00573447">
        <w:rPr>
          <w:rFonts w:ascii="Arial" w:hAnsi="Arial" w:cs="Arial"/>
        </w:rPr>
        <w:t>Du kannst dabei unter anderem auf folgende Fragen eingehen:</w:t>
      </w:r>
    </w:p>
    <w:p w14:paraId="525D03FB" w14:textId="77777777" w:rsidR="00D802C2" w:rsidRPr="00573447" w:rsidRDefault="00D802C2" w:rsidP="000025C3">
      <w:pPr>
        <w:pStyle w:val="Listenabsatz"/>
        <w:numPr>
          <w:ilvl w:val="0"/>
          <w:numId w:val="3"/>
        </w:numPr>
        <w:spacing w:after="0" w:line="276" w:lineRule="auto"/>
        <w:jc w:val="both"/>
        <w:rPr>
          <w:rFonts w:ascii="Arial" w:hAnsi="Arial" w:cs="Arial"/>
        </w:rPr>
      </w:pPr>
      <w:r w:rsidRPr="00573447">
        <w:rPr>
          <w:rFonts w:ascii="Arial" w:hAnsi="Arial" w:cs="Arial"/>
        </w:rPr>
        <w:t xml:space="preserve">Welche Maßnahmen beschränken unsere individuelle Freiheit? Welche unsere politische Partizipation? </w:t>
      </w:r>
    </w:p>
    <w:p w14:paraId="114D7FAF" w14:textId="199E5111" w:rsidR="00D802C2" w:rsidRPr="00573447" w:rsidRDefault="00D802C2" w:rsidP="000025C3">
      <w:pPr>
        <w:pStyle w:val="Listenabsatz"/>
        <w:numPr>
          <w:ilvl w:val="0"/>
          <w:numId w:val="3"/>
        </w:numPr>
        <w:spacing w:after="0" w:line="276" w:lineRule="auto"/>
        <w:jc w:val="both"/>
        <w:rPr>
          <w:rFonts w:ascii="Arial" w:hAnsi="Arial" w:cs="Arial"/>
        </w:rPr>
      </w:pPr>
      <w:r w:rsidRPr="00573447">
        <w:rPr>
          <w:rFonts w:ascii="Arial" w:hAnsi="Arial" w:cs="Arial"/>
        </w:rPr>
        <w:t>Denkst du, die Maßnahmen hätten direktdemokratisch legitimiert werden sollen</w:t>
      </w:r>
      <w:r w:rsidR="00357234" w:rsidRPr="00573447">
        <w:rPr>
          <w:rFonts w:ascii="Arial" w:hAnsi="Arial" w:cs="Arial"/>
        </w:rPr>
        <w:t>/können</w:t>
      </w:r>
      <w:r w:rsidRPr="00573447">
        <w:rPr>
          <w:rFonts w:ascii="Arial" w:hAnsi="Arial" w:cs="Arial"/>
        </w:rPr>
        <w:t xml:space="preserve">? Sind sie verhältnismäßig? </w:t>
      </w:r>
    </w:p>
    <w:p w14:paraId="73E1D62B" w14:textId="77777777" w:rsidR="00D802C2" w:rsidRPr="00573447" w:rsidRDefault="00D802C2" w:rsidP="000025C3">
      <w:pPr>
        <w:pStyle w:val="Listenabsatz"/>
        <w:numPr>
          <w:ilvl w:val="0"/>
          <w:numId w:val="3"/>
        </w:numPr>
        <w:spacing w:after="0" w:line="276" w:lineRule="auto"/>
        <w:jc w:val="both"/>
        <w:rPr>
          <w:rFonts w:ascii="Arial" w:hAnsi="Arial" w:cs="Arial"/>
        </w:rPr>
      </w:pPr>
      <w:proofErr w:type="gramStart"/>
      <w:r w:rsidRPr="00573447">
        <w:rPr>
          <w:rFonts w:ascii="Arial" w:hAnsi="Arial" w:cs="Arial"/>
        </w:rPr>
        <w:t>Wie lange können solche Maßnahmen aufrecht erhalten werden, ohne unsere demokratischen Grundwerte dauerhaft zu beschädigen?</w:t>
      </w:r>
      <w:proofErr w:type="gramEnd"/>
      <w:r w:rsidRPr="00573447">
        <w:rPr>
          <w:rFonts w:ascii="Arial" w:hAnsi="Arial" w:cs="Arial"/>
        </w:rPr>
        <w:t xml:space="preserve"> </w:t>
      </w:r>
    </w:p>
    <w:p w14:paraId="092CEE52" w14:textId="2CDA0290" w:rsidR="00C7512F" w:rsidRPr="00573447" w:rsidRDefault="00D802C2" w:rsidP="000025C3">
      <w:pPr>
        <w:pStyle w:val="Listenabsatz"/>
        <w:numPr>
          <w:ilvl w:val="0"/>
          <w:numId w:val="3"/>
        </w:numPr>
        <w:spacing w:after="0" w:line="276" w:lineRule="auto"/>
        <w:jc w:val="both"/>
        <w:rPr>
          <w:rFonts w:ascii="Arial" w:hAnsi="Arial" w:cs="Arial"/>
        </w:rPr>
      </w:pPr>
      <w:r w:rsidRPr="00573447">
        <w:rPr>
          <w:rFonts w:ascii="Arial" w:hAnsi="Arial" w:cs="Arial"/>
        </w:rPr>
        <w:t>Ist die Demokratie in schweren Kr</w:t>
      </w:r>
      <w:r w:rsidR="00847CCE">
        <w:rPr>
          <w:rFonts w:ascii="Arial" w:hAnsi="Arial" w:cs="Arial"/>
        </w:rPr>
        <w:t>isen flexibel und schnell genug</w:t>
      </w:r>
      <w:r w:rsidRPr="00573447">
        <w:rPr>
          <w:rFonts w:ascii="Arial" w:hAnsi="Arial" w:cs="Arial"/>
        </w:rPr>
        <w:t xml:space="preserve"> oder hilft hier nur autoritäres Vorgehen des Staates?</w:t>
      </w:r>
    </w:p>
    <w:p w14:paraId="29555E0F" w14:textId="3620A820" w:rsidR="00182B64" w:rsidRPr="00573447" w:rsidRDefault="00182B64" w:rsidP="000025C3">
      <w:pPr>
        <w:pStyle w:val="Listenabsatz"/>
        <w:numPr>
          <w:ilvl w:val="0"/>
          <w:numId w:val="3"/>
        </w:numPr>
        <w:spacing w:after="0" w:line="276" w:lineRule="auto"/>
        <w:jc w:val="both"/>
        <w:rPr>
          <w:rFonts w:ascii="Arial" w:hAnsi="Arial" w:cs="Arial"/>
        </w:rPr>
      </w:pPr>
      <w:r w:rsidRPr="00573447">
        <w:rPr>
          <w:rFonts w:ascii="Arial" w:hAnsi="Arial" w:cs="Arial"/>
        </w:rPr>
        <w:t xml:space="preserve">Inwieweit ist die </w:t>
      </w:r>
      <w:proofErr w:type="spellStart"/>
      <w:r w:rsidRPr="00573447">
        <w:rPr>
          <w:rFonts w:ascii="Arial" w:hAnsi="Arial" w:cs="Arial"/>
        </w:rPr>
        <w:t>Coro</w:t>
      </w:r>
      <w:r w:rsidR="00847CCE">
        <w:rPr>
          <w:rFonts w:ascii="Arial" w:hAnsi="Arial" w:cs="Arial"/>
        </w:rPr>
        <w:t>nak</w:t>
      </w:r>
      <w:r w:rsidRPr="00573447">
        <w:rPr>
          <w:rFonts w:ascii="Arial" w:hAnsi="Arial" w:cs="Arial"/>
        </w:rPr>
        <w:t>rise</w:t>
      </w:r>
      <w:proofErr w:type="spellEnd"/>
      <w:r w:rsidRPr="00573447">
        <w:rPr>
          <w:rFonts w:ascii="Arial" w:hAnsi="Arial" w:cs="Arial"/>
        </w:rPr>
        <w:t xml:space="preserve"> mit der Klimakrise in Frostpunk und dem realen Klimawandel vergleichbar?</w:t>
      </w:r>
    </w:p>
    <w:p w14:paraId="2E850085" w14:textId="77777777" w:rsidR="00C7512F" w:rsidRPr="00573447" w:rsidRDefault="00C7512F" w:rsidP="000025C3">
      <w:pPr>
        <w:spacing w:line="276" w:lineRule="auto"/>
        <w:ind w:left="360"/>
        <w:jc w:val="both"/>
        <w:rPr>
          <w:rFonts w:ascii="Arial" w:hAnsi="Arial" w:cs="Arial"/>
        </w:rPr>
      </w:pPr>
    </w:p>
    <w:sectPr w:rsidR="00C7512F" w:rsidRPr="00573447" w:rsidSect="001F5C2B">
      <w:headerReference w:type="default" r:id="rId11"/>
      <w:headerReference w:type="first" r:id="rId12"/>
      <w:footerReference w:type="first" r:id="rId13"/>
      <w:pgSz w:w="12240" w:h="15840"/>
      <w:pgMar w:top="1418" w:right="1418" w:bottom="851" w:left="1418"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5204B3" w15:done="0"/>
  <w15:commentEx w15:paraId="376A114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5204B3" w16cid:durableId="22529875"/>
  <w16cid:commentId w16cid:paraId="376A1147" w16cid:durableId="22529A5B"/>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6E9BBA" w14:textId="77777777" w:rsidR="00290BBF" w:rsidRDefault="00290BBF" w:rsidP="00022A86">
      <w:pPr>
        <w:spacing w:after="0" w:line="240" w:lineRule="auto"/>
      </w:pPr>
      <w:r>
        <w:separator/>
      </w:r>
    </w:p>
  </w:endnote>
  <w:endnote w:type="continuationSeparator" w:id="0">
    <w:p w14:paraId="6A2E9B1E" w14:textId="77777777" w:rsidR="00290BBF" w:rsidRDefault="00290BBF" w:rsidP="00022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Comic Sans MS">
    <w:panose1 w:val="030F070203030202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C0D430" w14:textId="06CC4F39" w:rsidR="00075F24" w:rsidRPr="001C66AE" w:rsidRDefault="00075F24" w:rsidP="001C693A">
    <w:pPr>
      <w:pStyle w:val="Fuzeile"/>
      <w:tabs>
        <w:tab w:val="left" w:pos="1133"/>
        <w:tab w:val="center" w:pos="4703"/>
      </w:tabs>
      <w:rPr>
        <w:rFonts w:ascii="Arial" w:hAnsi="Arial" w:cs="Arial"/>
        <w:color w:val="BFBFBF" w:themeColor="background1" w:themeShade="BF"/>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D7C34A" w14:textId="77777777" w:rsidR="00290BBF" w:rsidRDefault="00290BBF" w:rsidP="00022A86">
      <w:pPr>
        <w:spacing w:after="0" w:line="240" w:lineRule="auto"/>
      </w:pPr>
      <w:r>
        <w:separator/>
      </w:r>
    </w:p>
  </w:footnote>
  <w:footnote w:type="continuationSeparator" w:id="0">
    <w:p w14:paraId="7BD10AC1" w14:textId="77777777" w:rsidR="00290BBF" w:rsidRDefault="00290BBF" w:rsidP="00022A8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6D565" w14:textId="77777777" w:rsidR="00D66D8C" w:rsidRDefault="00D66D8C" w:rsidP="00D66D8C">
    <w:pPr>
      <w:pStyle w:val="berschrift1"/>
      <w:spacing w:line="276" w:lineRule="auto"/>
      <w:jc w:val="right"/>
      <w:rPr>
        <w:rFonts w:ascii="Arial" w:hAnsi="Arial" w:cs="Arial"/>
        <w:color w:val="auto"/>
        <w:sz w:val="20"/>
        <w:szCs w:val="20"/>
      </w:rPr>
    </w:pPr>
    <w:r>
      <w:t>www.politik-lernen.at</w:t>
    </w:r>
    <w:r w:rsidRPr="00770CF9">
      <w:rPr>
        <w:noProof/>
        <w:sz w:val="20"/>
        <w:szCs w:val="20"/>
        <w:lang w:val="de-DE" w:eastAsia="de-DE"/>
      </w:rPr>
      <w:drawing>
        <wp:anchor distT="0" distB="0" distL="114300" distR="114300" simplePos="0" relativeHeight="251661312" behindDoc="0" locked="0" layoutInCell="1" allowOverlap="1" wp14:anchorId="30331A17" wp14:editId="337CB13C">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8"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8556446" w14:textId="77777777" w:rsidR="00D66D8C" w:rsidRDefault="00D66D8C" w:rsidP="00D66D8C">
    <w:pPr>
      <w:pStyle w:val="berschrift2"/>
      <w:spacing w:line="276" w:lineRule="auto"/>
      <w:jc w:val="right"/>
      <w:rPr>
        <w:rFonts w:cs="Arial"/>
        <w:sz w:val="20"/>
        <w:szCs w:val="20"/>
      </w:rPr>
    </w:pPr>
  </w:p>
  <w:p w14:paraId="2EF4B071" w14:textId="77777777" w:rsidR="00D66D8C" w:rsidRPr="00770CF9" w:rsidRDefault="00D66D8C" w:rsidP="00D66D8C">
    <w:pPr>
      <w:pStyle w:val="berschrift2"/>
      <w:spacing w:line="276" w:lineRule="auto"/>
      <w:jc w:val="right"/>
      <w:rPr>
        <w:rFonts w:cs="Arial"/>
        <w:sz w:val="20"/>
        <w:szCs w:val="20"/>
      </w:rPr>
    </w:pPr>
    <w:r>
      <w:rPr>
        <w:rFonts w:cs="Arial"/>
        <w:sz w:val="20"/>
        <w:szCs w:val="20"/>
      </w:rPr>
      <w:t>„Frostpunk“</w:t>
    </w:r>
  </w:p>
  <w:p w14:paraId="4BADFC44" w14:textId="74CF65DA" w:rsidR="00075F24" w:rsidRDefault="00075F24" w:rsidP="00022A86">
    <w:pPr>
      <w:pStyle w:val="Kopfzeile"/>
      <w:tabs>
        <w:tab w:val="clear" w:pos="4536"/>
        <w:tab w:val="clear" w:pos="9072"/>
        <w:tab w:val="left" w:pos="3400"/>
      </w:tabs>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542697" w14:textId="159C3C85" w:rsidR="00075F24" w:rsidRDefault="001C693A" w:rsidP="001C66AE">
    <w:pPr>
      <w:pStyle w:val="berschrift1"/>
      <w:spacing w:line="276" w:lineRule="auto"/>
      <w:jc w:val="right"/>
      <w:rPr>
        <w:rFonts w:ascii="Arial" w:hAnsi="Arial" w:cs="Arial"/>
        <w:color w:val="auto"/>
        <w:sz w:val="20"/>
        <w:szCs w:val="20"/>
      </w:rPr>
    </w:pPr>
    <w:r>
      <w:t>www.politik-lernen.at</w:t>
    </w:r>
    <w:r w:rsidR="00075F24" w:rsidRPr="00770CF9">
      <w:rPr>
        <w:noProof/>
        <w:sz w:val="20"/>
        <w:szCs w:val="20"/>
        <w:lang w:val="de-DE" w:eastAsia="de-DE"/>
      </w:rPr>
      <w:drawing>
        <wp:anchor distT="0" distB="0" distL="114300" distR="114300" simplePos="0" relativeHeight="251659264" behindDoc="0" locked="0" layoutInCell="1" allowOverlap="1" wp14:anchorId="69F64ED1" wp14:editId="293A9326">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B593FC7" w14:textId="77777777" w:rsidR="00075F24" w:rsidRDefault="00075F24" w:rsidP="001C66AE">
    <w:pPr>
      <w:pStyle w:val="berschrift2"/>
      <w:spacing w:line="276" w:lineRule="auto"/>
      <w:jc w:val="right"/>
      <w:rPr>
        <w:rFonts w:cs="Arial"/>
        <w:sz w:val="20"/>
        <w:szCs w:val="20"/>
      </w:rPr>
    </w:pPr>
  </w:p>
  <w:p w14:paraId="59F095B9" w14:textId="464DB3D3" w:rsidR="00075F24" w:rsidRPr="00770CF9" w:rsidRDefault="001C693A" w:rsidP="001C66AE">
    <w:pPr>
      <w:pStyle w:val="berschrift2"/>
      <w:spacing w:line="276" w:lineRule="auto"/>
      <w:jc w:val="right"/>
      <w:rPr>
        <w:rFonts w:cs="Arial"/>
        <w:sz w:val="20"/>
        <w:szCs w:val="20"/>
      </w:rPr>
    </w:pPr>
    <w:r>
      <w:rPr>
        <w:rFonts w:cs="Arial"/>
        <w:sz w:val="20"/>
        <w:szCs w:val="20"/>
      </w:rPr>
      <w:t>„</w:t>
    </w:r>
    <w:r w:rsidR="00075F24">
      <w:rPr>
        <w:rFonts w:cs="Arial"/>
        <w:sz w:val="20"/>
        <w:szCs w:val="20"/>
      </w:rPr>
      <w:t>Frostpunk</w:t>
    </w:r>
    <w:r>
      <w:rPr>
        <w:rFonts w:cs="Arial"/>
        <w:sz w:val="20"/>
        <w:szCs w:val="20"/>
      </w:rPr>
      <w:t>“</w:t>
    </w:r>
  </w:p>
  <w:p w14:paraId="2F34BA46" w14:textId="77777777" w:rsidR="00075F24" w:rsidRDefault="00075F24">
    <w:pPr>
      <w:pStyle w:val="Kopfzeil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447C2D"/>
    <w:multiLevelType w:val="hybridMultilevel"/>
    <w:tmpl w:val="72824AE6"/>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
    <w:nsid w:val="705956E2"/>
    <w:multiLevelType w:val="hybridMultilevel"/>
    <w:tmpl w:val="FDB6E18C"/>
    <w:lvl w:ilvl="0" w:tplc="23D871AA">
      <w:numFmt w:val="bullet"/>
      <w:lvlText w:val=""/>
      <w:lvlJc w:val="left"/>
      <w:pPr>
        <w:ind w:left="720" w:hanging="360"/>
      </w:pPr>
      <w:rPr>
        <w:rFonts w:ascii="Wingdings" w:eastAsiaTheme="minorHAnsi"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75DB3482"/>
    <w:multiLevelType w:val="hybridMultilevel"/>
    <w:tmpl w:val="B97C6A6A"/>
    <w:lvl w:ilvl="0" w:tplc="4E101D56">
      <w:start w:val="11"/>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chuster, Jakobus">
    <w15:presenceInfo w15:providerId="AD" w15:userId="S::jakobus.schuster@law-school.de::777c168e-e9a8-459c-9aee-df22c5921e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DE5"/>
    <w:rsid w:val="000025C3"/>
    <w:rsid w:val="00021E0F"/>
    <w:rsid w:val="00022A86"/>
    <w:rsid w:val="000731CC"/>
    <w:rsid w:val="00075F24"/>
    <w:rsid w:val="000856EB"/>
    <w:rsid w:val="000B1363"/>
    <w:rsid w:val="000D1020"/>
    <w:rsid w:val="00137FB9"/>
    <w:rsid w:val="001403C1"/>
    <w:rsid w:val="00166426"/>
    <w:rsid w:val="00176DAD"/>
    <w:rsid w:val="0018018E"/>
    <w:rsid w:val="00182B64"/>
    <w:rsid w:val="001C66AE"/>
    <w:rsid w:val="001C693A"/>
    <w:rsid w:val="001F5C2B"/>
    <w:rsid w:val="002218D2"/>
    <w:rsid w:val="00290120"/>
    <w:rsid w:val="00290BBF"/>
    <w:rsid w:val="002971A7"/>
    <w:rsid w:val="002D56D0"/>
    <w:rsid w:val="002F356A"/>
    <w:rsid w:val="002F443A"/>
    <w:rsid w:val="002F6592"/>
    <w:rsid w:val="0035699A"/>
    <w:rsid w:val="00357234"/>
    <w:rsid w:val="00362CF2"/>
    <w:rsid w:val="00387AAD"/>
    <w:rsid w:val="003D3F60"/>
    <w:rsid w:val="003D6477"/>
    <w:rsid w:val="003E01B8"/>
    <w:rsid w:val="00446EBE"/>
    <w:rsid w:val="00456F6C"/>
    <w:rsid w:val="00471942"/>
    <w:rsid w:val="004B161C"/>
    <w:rsid w:val="004D5843"/>
    <w:rsid w:val="00513DB2"/>
    <w:rsid w:val="00573447"/>
    <w:rsid w:val="00573519"/>
    <w:rsid w:val="005D60BA"/>
    <w:rsid w:val="005F01DC"/>
    <w:rsid w:val="0061138C"/>
    <w:rsid w:val="00654329"/>
    <w:rsid w:val="00660FE8"/>
    <w:rsid w:val="00666AA3"/>
    <w:rsid w:val="006819C5"/>
    <w:rsid w:val="00681F2F"/>
    <w:rsid w:val="006B169A"/>
    <w:rsid w:val="006B6784"/>
    <w:rsid w:val="00712690"/>
    <w:rsid w:val="007451AE"/>
    <w:rsid w:val="00787D82"/>
    <w:rsid w:val="007A4509"/>
    <w:rsid w:val="007D0D95"/>
    <w:rsid w:val="007D621B"/>
    <w:rsid w:val="007E6ED3"/>
    <w:rsid w:val="007F3154"/>
    <w:rsid w:val="0080312A"/>
    <w:rsid w:val="008075A1"/>
    <w:rsid w:val="008103A2"/>
    <w:rsid w:val="00810B4E"/>
    <w:rsid w:val="00812D41"/>
    <w:rsid w:val="00822D8A"/>
    <w:rsid w:val="00823C54"/>
    <w:rsid w:val="008241DF"/>
    <w:rsid w:val="00832DC2"/>
    <w:rsid w:val="008335F2"/>
    <w:rsid w:val="00847CCE"/>
    <w:rsid w:val="008B2746"/>
    <w:rsid w:val="008F3C71"/>
    <w:rsid w:val="009066F5"/>
    <w:rsid w:val="00940101"/>
    <w:rsid w:val="00960479"/>
    <w:rsid w:val="00982696"/>
    <w:rsid w:val="00A321E8"/>
    <w:rsid w:val="00A35A55"/>
    <w:rsid w:val="00A752D3"/>
    <w:rsid w:val="00A83C3A"/>
    <w:rsid w:val="00A853CF"/>
    <w:rsid w:val="00A92775"/>
    <w:rsid w:val="00AA08F4"/>
    <w:rsid w:val="00AA635E"/>
    <w:rsid w:val="00AF0559"/>
    <w:rsid w:val="00B17012"/>
    <w:rsid w:val="00B36D87"/>
    <w:rsid w:val="00B50172"/>
    <w:rsid w:val="00B67E0B"/>
    <w:rsid w:val="00BA31DC"/>
    <w:rsid w:val="00BF159A"/>
    <w:rsid w:val="00BF26FE"/>
    <w:rsid w:val="00C34457"/>
    <w:rsid w:val="00C65480"/>
    <w:rsid w:val="00C73A60"/>
    <w:rsid w:val="00C7512F"/>
    <w:rsid w:val="00CC5DE5"/>
    <w:rsid w:val="00CE3457"/>
    <w:rsid w:val="00CF19CF"/>
    <w:rsid w:val="00D45FD7"/>
    <w:rsid w:val="00D66D8C"/>
    <w:rsid w:val="00D802C2"/>
    <w:rsid w:val="00E100D1"/>
    <w:rsid w:val="00E13E52"/>
    <w:rsid w:val="00E4122F"/>
    <w:rsid w:val="00E925EA"/>
    <w:rsid w:val="00EA0F28"/>
    <w:rsid w:val="00F02991"/>
    <w:rsid w:val="00F124F7"/>
    <w:rsid w:val="00F270AC"/>
    <w:rsid w:val="00F53201"/>
    <w:rsid w:val="00F80841"/>
    <w:rsid w:val="00F9465A"/>
    <w:rsid w:val="00FA1AA8"/>
    <w:rsid w:val="00FB5B29"/>
    <w:rsid w:val="00FE1EC0"/>
    <w:rsid w:val="00FF0D9F"/>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AF8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eichen"/>
    <w:uiPriority w:val="9"/>
    <w:qFormat/>
    <w:rsid w:val="009066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eichen"/>
    <w:uiPriority w:val="9"/>
    <w:unhideWhenUsed/>
    <w:qFormat/>
    <w:rsid w:val="008075A1"/>
    <w:pPr>
      <w:keepNext/>
      <w:keepLines/>
      <w:spacing w:before="40" w:after="0" w:line="240" w:lineRule="auto"/>
      <w:outlineLvl w:val="1"/>
    </w:pPr>
    <w:rPr>
      <w:rFonts w:ascii="Arial" w:eastAsiaTheme="majorEastAsia" w:hAnsi="Arial" w:cstheme="majorBidi"/>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856EB"/>
    <w:pPr>
      <w:ind w:left="720"/>
      <w:contextualSpacing/>
    </w:pPr>
  </w:style>
  <w:style w:type="character" w:customStyle="1" w:styleId="berschrift1Zeichen">
    <w:name w:val="Überschrift 1 Zeichen"/>
    <w:basedOn w:val="Absatzstandardschriftart"/>
    <w:link w:val="berschrift1"/>
    <w:uiPriority w:val="9"/>
    <w:rsid w:val="009066F5"/>
    <w:rPr>
      <w:rFonts w:asciiTheme="majorHAnsi" w:eastAsiaTheme="majorEastAsia" w:hAnsiTheme="majorHAnsi" w:cstheme="majorBidi"/>
      <w:color w:val="2F5496" w:themeColor="accent1" w:themeShade="BF"/>
      <w:sz w:val="32"/>
      <w:szCs w:val="32"/>
    </w:rPr>
  </w:style>
  <w:style w:type="character" w:styleId="Link">
    <w:name w:val="Hyperlink"/>
    <w:basedOn w:val="Absatzstandardschriftart"/>
    <w:uiPriority w:val="99"/>
    <w:unhideWhenUsed/>
    <w:rsid w:val="00F9465A"/>
    <w:rPr>
      <w:color w:val="0000FF"/>
      <w:u w:val="single"/>
    </w:rPr>
  </w:style>
  <w:style w:type="paragraph" w:styleId="Kommentartext">
    <w:name w:val="annotation text"/>
    <w:basedOn w:val="Standard"/>
    <w:link w:val="KommentartextZeichen"/>
    <w:uiPriority w:val="99"/>
    <w:unhideWhenUsed/>
    <w:rsid w:val="00787D82"/>
    <w:pPr>
      <w:spacing w:after="0" w:line="240" w:lineRule="auto"/>
    </w:pPr>
    <w:rPr>
      <w:rFonts w:ascii="Arial" w:hAnsi="Arial"/>
      <w:sz w:val="20"/>
      <w:szCs w:val="20"/>
    </w:rPr>
  </w:style>
  <w:style w:type="character" w:customStyle="1" w:styleId="KommentartextZeichen">
    <w:name w:val="Kommentartext Zeichen"/>
    <w:basedOn w:val="Absatzstandardschriftart"/>
    <w:link w:val="Kommentartext"/>
    <w:uiPriority w:val="99"/>
    <w:rsid w:val="00787D82"/>
    <w:rPr>
      <w:rFonts w:ascii="Arial" w:hAnsi="Arial"/>
      <w:sz w:val="20"/>
      <w:szCs w:val="20"/>
    </w:rPr>
  </w:style>
  <w:style w:type="character" w:customStyle="1" w:styleId="berschrift2Zeichen">
    <w:name w:val="Überschrift 2 Zeichen"/>
    <w:basedOn w:val="Absatzstandardschriftart"/>
    <w:link w:val="berschrift2"/>
    <w:uiPriority w:val="9"/>
    <w:rsid w:val="008075A1"/>
    <w:rPr>
      <w:rFonts w:ascii="Arial" w:eastAsiaTheme="majorEastAsia" w:hAnsi="Arial" w:cstheme="majorBidi"/>
      <w:sz w:val="26"/>
      <w:szCs w:val="26"/>
    </w:rPr>
  </w:style>
  <w:style w:type="table" w:styleId="Tabellenraster">
    <w:name w:val="Table Grid"/>
    <w:basedOn w:val="NormaleTabelle"/>
    <w:uiPriority w:val="39"/>
    <w:rsid w:val="00CE34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itternetztabelle2Akzent31">
    <w:name w:val="Gitternetztabelle 2 – Akzent 31"/>
    <w:basedOn w:val="NormaleTabelle"/>
    <w:uiPriority w:val="47"/>
    <w:rsid w:val="00CE3457"/>
    <w:pPr>
      <w:spacing w:after="0" w:line="240" w:lineRule="auto"/>
    </w:p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itternetztabelle4Akzent31">
    <w:name w:val="Gitternetztabelle 4 – Akzent 31"/>
    <w:basedOn w:val="NormaleTabelle"/>
    <w:uiPriority w:val="49"/>
    <w:rsid w:val="00CE3457"/>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entabelle3Akzent31">
    <w:name w:val="Listentabelle 3 – Akzent 31"/>
    <w:basedOn w:val="NormaleTabelle"/>
    <w:uiPriority w:val="48"/>
    <w:rsid w:val="00CE3457"/>
    <w:pPr>
      <w:spacing w:after="0" w:line="240" w:lineRule="auto"/>
    </w:pPr>
    <w:tblPr>
      <w:tblStyleRowBandSize w:val="1"/>
      <w:tblStyleColBandSize w:val="1"/>
      <w:tblInd w:w="0" w:type="dxa"/>
      <w:tblBorders>
        <w:top w:val="single" w:sz="4" w:space="0" w:color="A5A5A5" w:themeColor="accent3"/>
        <w:left w:val="single" w:sz="4" w:space="0" w:color="A5A5A5" w:themeColor="accent3"/>
        <w:bottom w:val="single" w:sz="4" w:space="0" w:color="A5A5A5" w:themeColor="accent3"/>
        <w:right w:val="single" w:sz="4" w:space="0" w:color="A5A5A5" w:themeColor="accent3"/>
      </w:tblBorders>
      <w:tblCellMar>
        <w:top w:w="0" w:type="dxa"/>
        <w:left w:w="108" w:type="dxa"/>
        <w:bottom w:w="0" w:type="dxa"/>
        <w:right w:w="108" w:type="dxa"/>
      </w:tblCellMar>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styleId="Betont">
    <w:name w:val="Strong"/>
    <w:basedOn w:val="Absatzstandardschriftart"/>
    <w:uiPriority w:val="22"/>
    <w:qFormat/>
    <w:rsid w:val="00166426"/>
    <w:rPr>
      <w:b/>
      <w:bCs/>
    </w:rPr>
  </w:style>
  <w:style w:type="character" w:customStyle="1" w:styleId="NichtaufgelsteErwhnung1">
    <w:name w:val="Nicht aufgelöste Erwähnung1"/>
    <w:basedOn w:val="Absatzstandardschriftart"/>
    <w:uiPriority w:val="99"/>
    <w:semiHidden/>
    <w:unhideWhenUsed/>
    <w:rsid w:val="002F6592"/>
    <w:rPr>
      <w:color w:val="605E5C"/>
      <w:shd w:val="clear" w:color="auto" w:fill="E1DFDD"/>
    </w:rPr>
  </w:style>
  <w:style w:type="paragraph" w:styleId="Kopfzeile">
    <w:name w:val="header"/>
    <w:basedOn w:val="Standard"/>
    <w:link w:val="KopfzeileZeichen"/>
    <w:uiPriority w:val="99"/>
    <w:unhideWhenUsed/>
    <w:rsid w:val="00022A86"/>
    <w:pPr>
      <w:tabs>
        <w:tab w:val="center" w:pos="4536"/>
        <w:tab w:val="right" w:pos="9072"/>
      </w:tabs>
      <w:spacing w:after="0" w:line="240" w:lineRule="auto"/>
    </w:pPr>
  </w:style>
  <w:style w:type="character" w:customStyle="1" w:styleId="KopfzeileZeichen">
    <w:name w:val="Kopfzeile Zeichen"/>
    <w:basedOn w:val="Absatzstandardschriftart"/>
    <w:link w:val="Kopfzeile"/>
    <w:uiPriority w:val="99"/>
    <w:rsid w:val="00022A86"/>
  </w:style>
  <w:style w:type="paragraph" w:styleId="Fuzeile">
    <w:name w:val="footer"/>
    <w:basedOn w:val="Standard"/>
    <w:link w:val="FuzeileZeichen"/>
    <w:uiPriority w:val="99"/>
    <w:unhideWhenUsed/>
    <w:rsid w:val="00022A86"/>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022A86"/>
  </w:style>
  <w:style w:type="paragraph" w:styleId="Sprechblasentext">
    <w:name w:val="Balloon Text"/>
    <w:basedOn w:val="Standard"/>
    <w:link w:val="SprechblasentextZeichen"/>
    <w:uiPriority w:val="99"/>
    <w:semiHidden/>
    <w:unhideWhenUsed/>
    <w:rsid w:val="00A321E8"/>
    <w:pPr>
      <w:spacing w:after="0" w:line="240" w:lineRule="auto"/>
    </w:pPr>
    <w:rPr>
      <w:rFonts w:ascii="Times New Roman" w:hAnsi="Times New Roman" w:cs="Times New Roman"/>
      <w:sz w:val="18"/>
      <w:szCs w:val="18"/>
    </w:rPr>
  </w:style>
  <w:style w:type="character" w:customStyle="1" w:styleId="SprechblasentextZeichen">
    <w:name w:val="Sprechblasentext Zeichen"/>
    <w:basedOn w:val="Absatzstandardschriftart"/>
    <w:link w:val="Sprechblasentext"/>
    <w:uiPriority w:val="99"/>
    <w:semiHidden/>
    <w:rsid w:val="00A321E8"/>
    <w:rPr>
      <w:rFonts w:ascii="Times New Roman" w:hAnsi="Times New Roman" w:cs="Times New Roman"/>
      <w:sz w:val="18"/>
      <w:szCs w:val="18"/>
    </w:rPr>
  </w:style>
  <w:style w:type="character" w:styleId="Kommentarzeichen">
    <w:name w:val="annotation reference"/>
    <w:basedOn w:val="Absatzstandardschriftart"/>
    <w:uiPriority w:val="99"/>
    <w:semiHidden/>
    <w:unhideWhenUsed/>
    <w:rsid w:val="001403C1"/>
    <w:rPr>
      <w:sz w:val="16"/>
      <w:szCs w:val="16"/>
    </w:rPr>
  </w:style>
  <w:style w:type="paragraph" w:styleId="Kommentarthema">
    <w:name w:val="annotation subject"/>
    <w:basedOn w:val="Kommentartext"/>
    <w:next w:val="Kommentartext"/>
    <w:link w:val="KommentarthemaZeichen"/>
    <w:uiPriority w:val="99"/>
    <w:semiHidden/>
    <w:unhideWhenUsed/>
    <w:rsid w:val="001403C1"/>
    <w:pPr>
      <w:spacing w:after="160"/>
    </w:pPr>
    <w:rPr>
      <w:rFonts w:asciiTheme="minorHAnsi" w:hAnsiTheme="minorHAnsi"/>
      <w:b/>
      <w:bCs/>
    </w:rPr>
  </w:style>
  <w:style w:type="character" w:customStyle="1" w:styleId="KommentarthemaZeichen">
    <w:name w:val="Kommentarthema Zeichen"/>
    <w:basedOn w:val="KommentartextZeichen"/>
    <w:link w:val="Kommentarthema"/>
    <w:uiPriority w:val="99"/>
    <w:semiHidden/>
    <w:rsid w:val="001403C1"/>
    <w:rPr>
      <w:rFonts w:ascii="Arial" w:hAnsi="Arial"/>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eichen"/>
    <w:uiPriority w:val="9"/>
    <w:qFormat/>
    <w:rsid w:val="009066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eichen"/>
    <w:uiPriority w:val="9"/>
    <w:unhideWhenUsed/>
    <w:qFormat/>
    <w:rsid w:val="008075A1"/>
    <w:pPr>
      <w:keepNext/>
      <w:keepLines/>
      <w:spacing w:before="40" w:after="0" w:line="240" w:lineRule="auto"/>
      <w:outlineLvl w:val="1"/>
    </w:pPr>
    <w:rPr>
      <w:rFonts w:ascii="Arial" w:eastAsiaTheme="majorEastAsia" w:hAnsi="Arial" w:cstheme="majorBidi"/>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856EB"/>
    <w:pPr>
      <w:ind w:left="720"/>
      <w:contextualSpacing/>
    </w:pPr>
  </w:style>
  <w:style w:type="character" w:customStyle="1" w:styleId="berschrift1Zeichen">
    <w:name w:val="Überschrift 1 Zeichen"/>
    <w:basedOn w:val="Absatzstandardschriftart"/>
    <w:link w:val="berschrift1"/>
    <w:uiPriority w:val="9"/>
    <w:rsid w:val="009066F5"/>
    <w:rPr>
      <w:rFonts w:asciiTheme="majorHAnsi" w:eastAsiaTheme="majorEastAsia" w:hAnsiTheme="majorHAnsi" w:cstheme="majorBidi"/>
      <w:color w:val="2F5496" w:themeColor="accent1" w:themeShade="BF"/>
      <w:sz w:val="32"/>
      <w:szCs w:val="32"/>
    </w:rPr>
  </w:style>
  <w:style w:type="character" w:styleId="Link">
    <w:name w:val="Hyperlink"/>
    <w:basedOn w:val="Absatzstandardschriftart"/>
    <w:uiPriority w:val="99"/>
    <w:unhideWhenUsed/>
    <w:rsid w:val="00F9465A"/>
    <w:rPr>
      <w:color w:val="0000FF"/>
      <w:u w:val="single"/>
    </w:rPr>
  </w:style>
  <w:style w:type="paragraph" w:styleId="Kommentartext">
    <w:name w:val="annotation text"/>
    <w:basedOn w:val="Standard"/>
    <w:link w:val="KommentartextZeichen"/>
    <w:uiPriority w:val="99"/>
    <w:unhideWhenUsed/>
    <w:rsid w:val="00787D82"/>
    <w:pPr>
      <w:spacing w:after="0" w:line="240" w:lineRule="auto"/>
    </w:pPr>
    <w:rPr>
      <w:rFonts w:ascii="Arial" w:hAnsi="Arial"/>
      <w:sz w:val="20"/>
      <w:szCs w:val="20"/>
    </w:rPr>
  </w:style>
  <w:style w:type="character" w:customStyle="1" w:styleId="KommentartextZeichen">
    <w:name w:val="Kommentartext Zeichen"/>
    <w:basedOn w:val="Absatzstandardschriftart"/>
    <w:link w:val="Kommentartext"/>
    <w:uiPriority w:val="99"/>
    <w:rsid w:val="00787D82"/>
    <w:rPr>
      <w:rFonts w:ascii="Arial" w:hAnsi="Arial"/>
      <w:sz w:val="20"/>
      <w:szCs w:val="20"/>
    </w:rPr>
  </w:style>
  <w:style w:type="character" w:customStyle="1" w:styleId="berschrift2Zeichen">
    <w:name w:val="Überschrift 2 Zeichen"/>
    <w:basedOn w:val="Absatzstandardschriftart"/>
    <w:link w:val="berschrift2"/>
    <w:uiPriority w:val="9"/>
    <w:rsid w:val="008075A1"/>
    <w:rPr>
      <w:rFonts w:ascii="Arial" w:eastAsiaTheme="majorEastAsia" w:hAnsi="Arial" w:cstheme="majorBidi"/>
      <w:sz w:val="26"/>
      <w:szCs w:val="26"/>
    </w:rPr>
  </w:style>
  <w:style w:type="table" w:styleId="Tabellenraster">
    <w:name w:val="Table Grid"/>
    <w:basedOn w:val="NormaleTabelle"/>
    <w:uiPriority w:val="39"/>
    <w:rsid w:val="00CE34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itternetztabelle2Akzent31">
    <w:name w:val="Gitternetztabelle 2 – Akzent 31"/>
    <w:basedOn w:val="NormaleTabelle"/>
    <w:uiPriority w:val="47"/>
    <w:rsid w:val="00CE3457"/>
    <w:pPr>
      <w:spacing w:after="0" w:line="240" w:lineRule="auto"/>
    </w:p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itternetztabelle4Akzent31">
    <w:name w:val="Gitternetztabelle 4 – Akzent 31"/>
    <w:basedOn w:val="NormaleTabelle"/>
    <w:uiPriority w:val="49"/>
    <w:rsid w:val="00CE3457"/>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entabelle3Akzent31">
    <w:name w:val="Listentabelle 3 – Akzent 31"/>
    <w:basedOn w:val="NormaleTabelle"/>
    <w:uiPriority w:val="48"/>
    <w:rsid w:val="00CE3457"/>
    <w:pPr>
      <w:spacing w:after="0" w:line="240" w:lineRule="auto"/>
    </w:pPr>
    <w:tblPr>
      <w:tblStyleRowBandSize w:val="1"/>
      <w:tblStyleColBandSize w:val="1"/>
      <w:tblInd w:w="0" w:type="dxa"/>
      <w:tblBorders>
        <w:top w:val="single" w:sz="4" w:space="0" w:color="A5A5A5" w:themeColor="accent3"/>
        <w:left w:val="single" w:sz="4" w:space="0" w:color="A5A5A5" w:themeColor="accent3"/>
        <w:bottom w:val="single" w:sz="4" w:space="0" w:color="A5A5A5" w:themeColor="accent3"/>
        <w:right w:val="single" w:sz="4" w:space="0" w:color="A5A5A5" w:themeColor="accent3"/>
      </w:tblBorders>
      <w:tblCellMar>
        <w:top w:w="0" w:type="dxa"/>
        <w:left w:w="108" w:type="dxa"/>
        <w:bottom w:w="0" w:type="dxa"/>
        <w:right w:w="108" w:type="dxa"/>
      </w:tblCellMar>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styleId="Betont">
    <w:name w:val="Strong"/>
    <w:basedOn w:val="Absatzstandardschriftart"/>
    <w:uiPriority w:val="22"/>
    <w:qFormat/>
    <w:rsid w:val="00166426"/>
    <w:rPr>
      <w:b/>
      <w:bCs/>
    </w:rPr>
  </w:style>
  <w:style w:type="character" w:customStyle="1" w:styleId="NichtaufgelsteErwhnung1">
    <w:name w:val="Nicht aufgelöste Erwähnung1"/>
    <w:basedOn w:val="Absatzstandardschriftart"/>
    <w:uiPriority w:val="99"/>
    <w:semiHidden/>
    <w:unhideWhenUsed/>
    <w:rsid w:val="002F6592"/>
    <w:rPr>
      <w:color w:val="605E5C"/>
      <w:shd w:val="clear" w:color="auto" w:fill="E1DFDD"/>
    </w:rPr>
  </w:style>
  <w:style w:type="paragraph" w:styleId="Kopfzeile">
    <w:name w:val="header"/>
    <w:basedOn w:val="Standard"/>
    <w:link w:val="KopfzeileZeichen"/>
    <w:uiPriority w:val="99"/>
    <w:unhideWhenUsed/>
    <w:rsid w:val="00022A86"/>
    <w:pPr>
      <w:tabs>
        <w:tab w:val="center" w:pos="4536"/>
        <w:tab w:val="right" w:pos="9072"/>
      </w:tabs>
      <w:spacing w:after="0" w:line="240" w:lineRule="auto"/>
    </w:pPr>
  </w:style>
  <w:style w:type="character" w:customStyle="1" w:styleId="KopfzeileZeichen">
    <w:name w:val="Kopfzeile Zeichen"/>
    <w:basedOn w:val="Absatzstandardschriftart"/>
    <w:link w:val="Kopfzeile"/>
    <w:uiPriority w:val="99"/>
    <w:rsid w:val="00022A86"/>
  </w:style>
  <w:style w:type="paragraph" w:styleId="Fuzeile">
    <w:name w:val="footer"/>
    <w:basedOn w:val="Standard"/>
    <w:link w:val="FuzeileZeichen"/>
    <w:uiPriority w:val="99"/>
    <w:unhideWhenUsed/>
    <w:rsid w:val="00022A86"/>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022A86"/>
  </w:style>
  <w:style w:type="paragraph" w:styleId="Sprechblasentext">
    <w:name w:val="Balloon Text"/>
    <w:basedOn w:val="Standard"/>
    <w:link w:val="SprechblasentextZeichen"/>
    <w:uiPriority w:val="99"/>
    <w:semiHidden/>
    <w:unhideWhenUsed/>
    <w:rsid w:val="00A321E8"/>
    <w:pPr>
      <w:spacing w:after="0" w:line="240" w:lineRule="auto"/>
    </w:pPr>
    <w:rPr>
      <w:rFonts w:ascii="Times New Roman" w:hAnsi="Times New Roman" w:cs="Times New Roman"/>
      <w:sz w:val="18"/>
      <w:szCs w:val="18"/>
    </w:rPr>
  </w:style>
  <w:style w:type="character" w:customStyle="1" w:styleId="SprechblasentextZeichen">
    <w:name w:val="Sprechblasentext Zeichen"/>
    <w:basedOn w:val="Absatzstandardschriftart"/>
    <w:link w:val="Sprechblasentext"/>
    <w:uiPriority w:val="99"/>
    <w:semiHidden/>
    <w:rsid w:val="00A321E8"/>
    <w:rPr>
      <w:rFonts w:ascii="Times New Roman" w:hAnsi="Times New Roman" w:cs="Times New Roman"/>
      <w:sz w:val="18"/>
      <w:szCs w:val="18"/>
    </w:rPr>
  </w:style>
  <w:style w:type="character" w:styleId="Kommentarzeichen">
    <w:name w:val="annotation reference"/>
    <w:basedOn w:val="Absatzstandardschriftart"/>
    <w:uiPriority w:val="99"/>
    <w:semiHidden/>
    <w:unhideWhenUsed/>
    <w:rsid w:val="001403C1"/>
    <w:rPr>
      <w:sz w:val="16"/>
      <w:szCs w:val="16"/>
    </w:rPr>
  </w:style>
  <w:style w:type="paragraph" w:styleId="Kommentarthema">
    <w:name w:val="annotation subject"/>
    <w:basedOn w:val="Kommentartext"/>
    <w:next w:val="Kommentartext"/>
    <w:link w:val="KommentarthemaZeichen"/>
    <w:uiPriority w:val="99"/>
    <w:semiHidden/>
    <w:unhideWhenUsed/>
    <w:rsid w:val="001403C1"/>
    <w:pPr>
      <w:spacing w:after="160"/>
    </w:pPr>
    <w:rPr>
      <w:rFonts w:asciiTheme="minorHAnsi" w:hAnsiTheme="minorHAnsi"/>
      <w:b/>
      <w:bCs/>
    </w:rPr>
  </w:style>
  <w:style w:type="character" w:customStyle="1" w:styleId="KommentarthemaZeichen">
    <w:name w:val="Kommentarthema Zeichen"/>
    <w:basedOn w:val="KommentartextZeichen"/>
    <w:link w:val="Kommentarthema"/>
    <w:uiPriority w:val="99"/>
    <w:semiHidden/>
    <w:rsid w:val="001403C1"/>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697811">
      <w:bodyDiv w:val="1"/>
      <w:marLeft w:val="0"/>
      <w:marRight w:val="0"/>
      <w:marTop w:val="0"/>
      <w:marBottom w:val="0"/>
      <w:divBdr>
        <w:top w:val="none" w:sz="0" w:space="0" w:color="auto"/>
        <w:left w:val="none" w:sz="0" w:space="0" w:color="auto"/>
        <w:bottom w:val="none" w:sz="0" w:space="0" w:color="auto"/>
        <w:right w:val="none" w:sz="0" w:space="0" w:color="auto"/>
      </w:divBdr>
    </w:div>
    <w:div w:id="191227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20" Type="http://schemas.microsoft.com/office/2011/relationships/commentsExtended" Target="commentsExtended.xml"/><Relationship Id="rId21" Type="http://schemas.microsoft.com/office/2016/09/relationships/commentsIds" Target="commentsIds.xml"/><Relationship Id="rId19" Type="http://schemas.microsoft.com/office/2011/relationships/people" Target="peop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youtube.com/watch?v=WAZeB8gSBjs" TargetMode="External"/><Relationship Id="rId9" Type="http://schemas.openxmlformats.org/officeDocument/2006/relationships/hyperlink" Target="http://www.socrative.com" TargetMode="External"/><Relationship Id="rId10" Type="http://schemas.openxmlformats.org/officeDocument/2006/relationships/hyperlink" Target="http://www.socrativ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1295</Words>
  <Characters>8159</Characters>
  <Application>Microsoft Macintosh Word</Application>
  <DocSecurity>0</DocSecurity>
  <Lines>67</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Aumayr</dc:creator>
  <cp:keywords/>
  <dc:description/>
  <cp:lastModifiedBy>- -</cp:lastModifiedBy>
  <cp:revision>9</cp:revision>
  <cp:lastPrinted>2020-04-28T19:48:00Z</cp:lastPrinted>
  <dcterms:created xsi:type="dcterms:W3CDTF">2020-04-28T09:10:00Z</dcterms:created>
  <dcterms:modified xsi:type="dcterms:W3CDTF">2020-04-28T19:48:00Z</dcterms:modified>
</cp:coreProperties>
</file>