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FC269" w14:textId="07F74FBC" w:rsidR="00BA31DC" w:rsidRPr="00812D41" w:rsidRDefault="008075A1" w:rsidP="000025C3">
      <w:pPr>
        <w:pStyle w:val="berschrift2"/>
        <w:spacing w:line="276" w:lineRule="auto"/>
        <w:jc w:val="both"/>
        <w:rPr>
          <w:rFonts w:cs="Arial"/>
          <w:b/>
          <w:sz w:val="28"/>
          <w:szCs w:val="28"/>
        </w:rPr>
      </w:pPr>
      <w:r w:rsidRPr="00812D41">
        <w:rPr>
          <w:rFonts w:cs="Arial"/>
          <w:b/>
          <w:sz w:val="28"/>
          <w:szCs w:val="28"/>
        </w:rPr>
        <w:t>Arbeitsblatt</w:t>
      </w:r>
      <w:r w:rsidR="00C34457" w:rsidRPr="00812D41">
        <w:rPr>
          <w:rFonts w:cs="Arial"/>
          <w:b/>
          <w:sz w:val="28"/>
          <w:szCs w:val="28"/>
        </w:rPr>
        <w:t xml:space="preserve"> </w:t>
      </w:r>
      <w:r w:rsidR="00812D41">
        <w:rPr>
          <w:rFonts w:cs="Arial"/>
          <w:b/>
          <w:sz w:val="28"/>
          <w:szCs w:val="28"/>
        </w:rPr>
        <w:t xml:space="preserve">1 </w:t>
      </w:r>
      <w:r w:rsidR="00812D41" w:rsidRPr="00812D41">
        <w:rPr>
          <w:rFonts w:cs="Arial"/>
          <w:b/>
          <w:sz w:val="28"/>
          <w:szCs w:val="28"/>
        </w:rPr>
        <w:t>„Frostpunk“</w:t>
      </w:r>
    </w:p>
    <w:p w14:paraId="626D0F2C" w14:textId="0CEC056C" w:rsidR="008075A1" w:rsidRPr="00573447" w:rsidRDefault="008075A1" w:rsidP="000025C3">
      <w:pPr>
        <w:spacing w:line="276" w:lineRule="auto"/>
        <w:jc w:val="both"/>
        <w:rPr>
          <w:rFonts w:ascii="Arial" w:hAnsi="Arial" w:cs="Arial"/>
        </w:rPr>
      </w:pPr>
    </w:p>
    <w:p w14:paraId="4C386571" w14:textId="049A9813" w:rsidR="00573447" w:rsidRPr="00573447" w:rsidRDefault="008075A1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3447">
        <w:rPr>
          <w:rFonts w:ascii="Arial" w:hAnsi="Arial" w:cs="Arial"/>
          <w:b/>
          <w:bCs/>
          <w:sz w:val="24"/>
          <w:szCs w:val="24"/>
        </w:rPr>
        <w:t xml:space="preserve">A1 </w:t>
      </w:r>
      <w:r w:rsidR="00E4122F" w:rsidRPr="00573447">
        <w:rPr>
          <w:rFonts w:ascii="Arial" w:hAnsi="Arial" w:cs="Arial"/>
          <w:b/>
          <w:bCs/>
          <w:sz w:val="24"/>
          <w:szCs w:val="24"/>
        </w:rPr>
        <w:t>Erste Spielphase</w:t>
      </w:r>
      <w:r w:rsidRPr="00573447">
        <w:rPr>
          <w:rFonts w:ascii="Arial" w:hAnsi="Arial" w:cs="Arial"/>
          <w:b/>
          <w:bCs/>
          <w:sz w:val="24"/>
          <w:szCs w:val="24"/>
        </w:rPr>
        <w:t>: Spieltagebuch</w:t>
      </w:r>
    </w:p>
    <w:p w14:paraId="6C67EDB9" w14:textId="26EA3DBF" w:rsidR="00B50172" w:rsidRPr="00573447" w:rsidRDefault="00CE3457" w:rsidP="000025C3">
      <w:p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Starte</w:t>
      </w:r>
      <w:r w:rsidR="008075A1" w:rsidRPr="00573447">
        <w:rPr>
          <w:rFonts w:ascii="Arial" w:hAnsi="Arial" w:cs="Arial"/>
        </w:rPr>
        <w:t xml:space="preserve"> das </w:t>
      </w:r>
      <w:r w:rsidR="00573519" w:rsidRPr="00573447">
        <w:rPr>
          <w:rFonts w:ascii="Arial" w:hAnsi="Arial" w:cs="Arial"/>
        </w:rPr>
        <w:t>e</w:t>
      </w:r>
      <w:r w:rsidR="008075A1" w:rsidRPr="00573447">
        <w:rPr>
          <w:rFonts w:ascii="Arial" w:hAnsi="Arial" w:cs="Arial"/>
        </w:rPr>
        <w:t xml:space="preserve">rste Kapitel </w:t>
      </w:r>
      <w:r w:rsidRPr="00573447">
        <w:rPr>
          <w:rFonts w:ascii="Arial" w:hAnsi="Arial" w:cs="Arial"/>
        </w:rPr>
        <w:t xml:space="preserve">von </w:t>
      </w:r>
      <w:r w:rsidR="00573519" w:rsidRPr="00573447">
        <w:rPr>
          <w:rFonts w:ascii="Arial" w:hAnsi="Arial" w:cs="Arial"/>
        </w:rPr>
        <w:t>„</w:t>
      </w:r>
      <w:r w:rsidRPr="00573447">
        <w:rPr>
          <w:rFonts w:ascii="Arial" w:hAnsi="Arial" w:cs="Arial"/>
        </w:rPr>
        <w:t>Frostpunk</w:t>
      </w:r>
      <w:r w:rsidR="00573519" w:rsidRPr="00573447">
        <w:rPr>
          <w:rFonts w:ascii="Arial" w:hAnsi="Arial" w:cs="Arial"/>
        </w:rPr>
        <w:t>“</w:t>
      </w:r>
      <w:r w:rsidRPr="00573447">
        <w:rPr>
          <w:rFonts w:ascii="Arial" w:hAnsi="Arial" w:cs="Arial"/>
        </w:rPr>
        <w:t>, sieh dir das Intro-Video an</w:t>
      </w:r>
      <w:r w:rsidR="00F124F7">
        <w:rPr>
          <w:rFonts w:ascii="Arial" w:hAnsi="Arial" w:cs="Arial"/>
        </w:rPr>
        <w:t xml:space="preserve"> und spiele anschließend 30 Minuten.</w:t>
      </w:r>
      <w:r w:rsidRPr="00573447">
        <w:rPr>
          <w:rFonts w:ascii="Arial" w:hAnsi="Arial" w:cs="Arial"/>
        </w:rPr>
        <w:t xml:space="preserve"> Führe dabei ein Spieltagebuch, in dem du alles in die folgende Tabelle einträgst, was dir zu den einzelnen Bereichen auffällt:</w:t>
      </w:r>
    </w:p>
    <w:p w14:paraId="2F9F2EC4" w14:textId="35A9BFF6" w:rsidR="00B50172" w:rsidRPr="00573447" w:rsidRDefault="00573447" w:rsidP="000025C3">
      <w:p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D0B5AE4" wp14:editId="1808220D">
                <wp:simplePos x="0" y="0"/>
                <wp:positionH relativeFrom="margin">
                  <wp:align>left</wp:align>
                </wp:positionH>
                <wp:positionV relativeFrom="paragraph">
                  <wp:posOffset>127000</wp:posOffset>
                </wp:positionV>
                <wp:extent cx="5734050" cy="3423285"/>
                <wp:effectExtent l="0" t="0" r="31750" b="3111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3423285"/>
                          <a:chOff x="0" y="0"/>
                          <a:chExt cx="5734050" cy="3171825"/>
                        </a:xfrm>
                      </wpg:grpSpPr>
                      <wps:wsp>
                        <wps:cNvPr id="2" name="Flowchart: Alternate Process 2"/>
                        <wps:cNvSpPr/>
                        <wps:spPr>
                          <a:xfrm>
                            <a:off x="1933575" y="0"/>
                            <a:ext cx="1876425" cy="3171825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A6F316" w14:textId="762F0121" w:rsidR="00075F24" w:rsidRPr="000D1020" w:rsidRDefault="00075F24" w:rsidP="00CE3457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0D102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Spielsteuerung, Mechanik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Flowchart: Alternate Process 3"/>
                        <wps:cNvSpPr/>
                        <wps:spPr>
                          <a:xfrm>
                            <a:off x="3857625" y="0"/>
                            <a:ext cx="1876425" cy="3171825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8101FF" w14:textId="2163B11C" w:rsidR="00075F24" w:rsidRPr="000D1020" w:rsidRDefault="00075F24" w:rsidP="00CE3457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0D102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Handlung, Ereignisse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Flowchart: Alternate Process 1"/>
                        <wps:cNvSpPr/>
                        <wps:spPr>
                          <a:xfrm>
                            <a:off x="0" y="0"/>
                            <a:ext cx="1876425" cy="3171825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8B2623" w14:textId="2F2B6A7A" w:rsidR="00075F24" w:rsidRPr="000D1020" w:rsidRDefault="00075F24" w:rsidP="00CE3457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0D102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Audiovisuelle Präsentation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0B5AE4" id="Group 4" o:spid="_x0000_s1026" style="position:absolute;left:0;text-align:left;margin-left:0;margin-top:10pt;width:451.5pt;height:269.55pt;z-index:251663360;mso-position-horizontal:left;mso-position-horizontal-relative:margin;mso-height-relative:margin" coordsize="57340,31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owchart: Alternate Process 2" o:spid="_x0000_s1027" type="#_x0000_t176" style="position:absolute;left:19335;width:18765;height:31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MTMEA&#10;AADaAAAADwAAAGRycy9kb3ducmV2LnhtbESPQWsCMRSE7wX/Q3iCt5ooWNqtUUQUvPSg7kFvj81z&#10;s7h5WZKo6783hUKPw8x8w8yXvWvFnUJsPGuYjBUI4sqbhmsN5XH7/gkiJmSDrWfS8KQIy8XgbY6F&#10;8Q/e0/2QapEhHAvUYFPqCiljZclhHPuOOHsXHxymLEMtTcBHhrtWTpX6kA4bzgsWO1pbqq6Hm9Og&#10;vsL5bP1xZv2p3Jz2t/KHO6X1aNivvkEk6tN/+K+9Mxqm8Hsl3w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lTEzBAAAA2gAAAA8AAAAAAAAAAAAAAAAAmAIAAGRycy9kb3du&#10;cmV2LnhtbFBLBQYAAAAABAAEAPUAAACGAwAAAAA=&#10;" fillcolor="white [3201]" strokecolor="#a5a5a5 [3206]" strokeweight="1pt">
                  <v:textbox>
                    <w:txbxContent>
                      <w:p w14:paraId="26A6F316" w14:textId="762F0121" w:rsidR="00075F24" w:rsidRPr="000D1020" w:rsidRDefault="00075F24" w:rsidP="00CE3457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0D102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Spielsteuerung, Mechanik</w:t>
                        </w:r>
                      </w:p>
                    </w:txbxContent>
                  </v:textbox>
                </v:shape>
                <v:shape id="Flowchart: Alternate Process 3" o:spid="_x0000_s1028" type="#_x0000_t176" style="position:absolute;left:38576;width:18764;height:31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np18IA&#10;AADaAAAADwAAAGRycy9kb3ducmV2LnhtbESPQWsCMRSE7wX/Q3hCbzWxUmlXo4hU6KUHdQ96e2ye&#10;m8XNy5JE3f77RhA8DjPzDTNf9q4VVwqx8axhPFIgiCtvGq41lPvN2yeImJANtp5Jwx9FWC4GL3Ms&#10;jL/xlq67VIsM4VigBptSV0gZK0sO48h3xNk7+eAwZRlqaQLeMty18l2pqXTYcF6w2NHaUnXeXZwG&#10;9RWOR+v3H9Yfyu/D9lL+cqe0fh32qxmIRH16hh/tH6NhAvcr+Qb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aenXwgAAANoAAAAPAAAAAAAAAAAAAAAAAJgCAABkcnMvZG93&#10;bnJldi54bWxQSwUGAAAAAAQABAD1AAAAhwMAAAAA&#10;" fillcolor="white [3201]" strokecolor="#a5a5a5 [3206]" strokeweight="1pt">
                  <v:textbox>
                    <w:txbxContent>
                      <w:p w14:paraId="658101FF" w14:textId="2163B11C" w:rsidR="00075F24" w:rsidRPr="000D1020" w:rsidRDefault="00075F24" w:rsidP="00CE3457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0D102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Handlung, Ereignisse</w:t>
                        </w:r>
                      </w:p>
                    </w:txbxContent>
                  </v:textbox>
                </v:shape>
                <v:shape id="Flowchart: Alternate Process 1" o:spid="_x0000_s1029" type="#_x0000_t176" style="position:absolute;width:18764;height:31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fSO78A&#10;AADaAAAADwAAAGRycy9kb3ducmV2LnhtbERPTWsCMRC9C/0PYQreNFGo1NUoIgq99KDuQW/DZrpZ&#10;upksSdT13zeC0NPweJ+zXPeuFTcKsfGsYTJWIIgrbxquNZSn/egTREzIBlvPpOFBEdart8ESC+Pv&#10;fKDbMdUih3AsUINNqSukjJUlh3HsO+LM/fjgMGUYamkC3nO4a+VUqZl02HBusNjR1lL1e7w6DWoe&#10;LhfrTx/Wn8vd+XAtv7lTWg/f+80CRKI+/Ytf7i+T58PzleeV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99I7vwAAANoAAAAPAAAAAAAAAAAAAAAAAJgCAABkcnMvZG93bnJl&#10;di54bWxQSwUGAAAAAAQABAD1AAAAhAMAAAAA&#10;" fillcolor="white [3201]" strokecolor="#a5a5a5 [3206]" strokeweight="1pt">
                  <v:textbox>
                    <w:txbxContent>
                      <w:p w14:paraId="6F8B2623" w14:textId="2F2B6A7A" w:rsidR="00075F24" w:rsidRPr="000D1020" w:rsidRDefault="00075F24" w:rsidP="00CE3457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0D102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Audiovisuelle Präsentation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F82715F" w14:textId="7597B230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579BCA68" w14:textId="0EB0D213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3077D1A9" w14:textId="7FB3010E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113C6CED" w14:textId="562B76DF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5C7C1A62" w14:textId="200D057C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2E981E65" w14:textId="1CD2D2F3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5EF367FA" w14:textId="3AE8C866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0F5CBE16" w14:textId="73F4FAFA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184D3060" w14:textId="6445878C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5A6DFA4C" w14:textId="482819CA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45722E9A" w14:textId="4872AA14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71F39CD3" w14:textId="29D44982" w:rsidR="00B50172" w:rsidRPr="00573447" w:rsidRDefault="00B50172" w:rsidP="000025C3">
      <w:pPr>
        <w:spacing w:line="276" w:lineRule="auto"/>
        <w:jc w:val="both"/>
        <w:rPr>
          <w:rFonts w:ascii="Arial" w:hAnsi="Arial" w:cs="Arial"/>
        </w:rPr>
      </w:pPr>
    </w:p>
    <w:p w14:paraId="586692ED" w14:textId="77777777" w:rsidR="00F270AC" w:rsidRPr="00573447" w:rsidRDefault="00F270AC" w:rsidP="000025C3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A986FC7" w14:textId="6CC60AD6" w:rsidR="00573447" w:rsidRPr="00D66D8C" w:rsidRDefault="007E6ED3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D56D0">
        <w:rPr>
          <w:rFonts w:ascii="Arial" w:hAnsi="Arial" w:cs="Arial"/>
          <w:b/>
          <w:bCs/>
          <w:sz w:val="24"/>
          <w:szCs w:val="24"/>
        </w:rPr>
        <w:t>A2 Diskussion und Vergleich: Spielbeschreibung</w:t>
      </w:r>
    </w:p>
    <w:p w14:paraId="34FBEB4D" w14:textId="3F7EA84A" w:rsidR="00D66D8C" w:rsidRPr="00D66D8C" w:rsidRDefault="001C693A" w:rsidP="00D66D8C">
      <w:pPr>
        <w:spacing w:line="276" w:lineRule="auto"/>
        <w:jc w:val="both"/>
        <w:rPr>
          <w:rFonts w:ascii="Arial" w:hAnsi="Arial" w:cs="Arial"/>
          <w:sz w:val="20"/>
        </w:rPr>
      </w:pPr>
      <w:r w:rsidRPr="00573447">
        <w:rPr>
          <w:rFonts w:ascii="Arial" w:hAnsi="Arial" w:cs="Arial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73A687" wp14:editId="05D8E56A">
                <wp:simplePos x="0" y="0"/>
                <wp:positionH relativeFrom="margin">
                  <wp:posOffset>0</wp:posOffset>
                </wp:positionH>
                <wp:positionV relativeFrom="paragraph">
                  <wp:posOffset>730250</wp:posOffset>
                </wp:positionV>
                <wp:extent cx="5736590" cy="2057400"/>
                <wp:effectExtent l="0" t="0" r="29210" b="25400"/>
                <wp:wrapSquare wrapText="bothSides"/>
                <wp:docPr id="6" name="Flowchart: Alternate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20574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074F2" w14:textId="20B0A7B6" w:rsidR="00075F24" w:rsidRPr="000D1020" w:rsidRDefault="00075F24" w:rsidP="000D102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D102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Frostpunk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3A687" id="Flowchart: Alternate Process 6" o:spid="_x0000_s1030" type="#_x0000_t176" style="position:absolute;left:0;text-align:left;margin-left:0;margin-top:57.5pt;width:451.7pt;height:16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" fillcolor="white [3201]" strokecolor="#70ad47 [3209]" strokeweight="1pt">
                <v:textbox>
                  <w:txbxContent>
                    <w:p w14:paraId="374074F2" w14:textId="20B0A7B6" w:rsidR="00075F24" w:rsidRPr="000D1020" w:rsidRDefault="00075F24" w:rsidP="000D102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D1020">
                        <w:rPr>
                          <w:rFonts w:ascii="Comic Sans MS" w:hAnsi="Comic Sans MS"/>
                          <w:sz w:val="32"/>
                          <w:szCs w:val="32"/>
                        </w:rPr>
                        <w:t>Frostpunk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5A55" w:rsidRPr="00573447">
        <w:rPr>
          <w:rFonts w:ascii="Arial" w:hAnsi="Arial" w:cs="Arial"/>
        </w:rPr>
        <w:t>Erstellt z</w:t>
      </w:r>
      <w:r w:rsidR="00F270AC" w:rsidRPr="00573447">
        <w:rPr>
          <w:rFonts w:ascii="Arial" w:hAnsi="Arial" w:cs="Arial"/>
        </w:rPr>
        <w:t>usammen</w:t>
      </w:r>
      <w:r w:rsidR="00A35A55" w:rsidRPr="00573447">
        <w:rPr>
          <w:rFonts w:ascii="Arial" w:hAnsi="Arial" w:cs="Arial"/>
        </w:rPr>
        <w:t xml:space="preserve"> in der Klasse</w:t>
      </w:r>
      <w:r w:rsidR="00F270AC" w:rsidRPr="00573447">
        <w:rPr>
          <w:rFonts w:ascii="Arial" w:hAnsi="Arial" w:cs="Arial"/>
        </w:rPr>
        <w:t xml:space="preserve"> eine </w:t>
      </w:r>
      <w:r w:rsidR="007D0D95" w:rsidRPr="00573447">
        <w:rPr>
          <w:rFonts w:ascii="Arial" w:hAnsi="Arial" w:cs="Arial"/>
        </w:rPr>
        <w:t>m</w:t>
      </w:r>
      <w:r w:rsidR="00F270AC" w:rsidRPr="00573447">
        <w:rPr>
          <w:rFonts w:ascii="Arial" w:hAnsi="Arial" w:cs="Arial"/>
        </w:rPr>
        <w:t>öglichst genaue Beschreibung des Spiels</w:t>
      </w:r>
      <w:r w:rsidR="000D1020" w:rsidRPr="00573447">
        <w:rPr>
          <w:rFonts w:ascii="Arial" w:hAnsi="Arial" w:cs="Arial"/>
        </w:rPr>
        <w:t xml:space="preserve">. Erstellt dazu eine Mindmap </w:t>
      </w:r>
      <w:r w:rsidR="00A35A55" w:rsidRPr="00573447">
        <w:rPr>
          <w:rFonts w:ascii="Arial" w:hAnsi="Arial" w:cs="Arial"/>
        </w:rPr>
        <w:t xml:space="preserve">in </w:t>
      </w:r>
      <w:r w:rsidR="00654329">
        <w:rPr>
          <w:rFonts w:ascii="Arial" w:hAnsi="Arial" w:cs="Arial"/>
        </w:rPr>
        <w:t>„</w:t>
      </w:r>
      <w:proofErr w:type="spellStart"/>
      <w:r w:rsidR="00A35A55" w:rsidRPr="00573447">
        <w:rPr>
          <w:rFonts w:ascii="Arial" w:hAnsi="Arial" w:cs="Arial"/>
        </w:rPr>
        <w:t>Socrative</w:t>
      </w:r>
      <w:proofErr w:type="spellEnd"/>
      <w:r w:rsidR="00654329">
        <w:rPr>
          <w:rFonts w:ascii="Arial" w:hAnsi="Arial" w:cs="Arial"/>
        </w:rPr>
        <w:t>“</w:t>
      </w:r>
      <w:r w:rsidR="00940101">
        <w:rPr>
          <w:rFonts w:ascii="Arial" w:hAnsi="Arial" w:cs="Arial"/>
        </w:rPr>
        <w:t xml:space="preserve"> </w:t>
      </w:r>
      <w:r w:rsidR="00940101" w:rsidRPr="00C34457">
        <w:rPr>
          <w:rFonts w:ascii="Arial" w:hAnsi="Arial" w:cs="Arial"/>
        </w:rPr>
        <w:t>(</w:t>
      </w:r>
      <w:hyperlink r:id="rId7" w:history="1">
        <w:r w:rsidR="00940101" w:rsidRPr="00C34457">
          <w:rPr>
            <w:rStyle w:val="Hyperlink"/>
            <w:rFonts w:ascii="Arial" w:hAnsi="Arial" w:cs="Arial"/>
            <w:color w:val="auto"/>
          </w:rPr>
          <w:t>www.socrative.com</w:t>
        </w:r>
      </w:hyperlink>
      <w:r w:rsidR="00940101">
        <w:rPr>
          <w:rStyle w:val="Hyperlink"/>
          <w:rFonts w:ascii="Arial" w:hAnsi="Arial" w:cs="Arial"/>
          <w:color w:val="auto"/>
        </w:rPr>
        <w:t>)</w:t>
      </w:r>
      <w:r w:rsidR="000D1020" w:rsidRPr="00573447">
        <w:rPr>
          <w:rFonts w:ascii="Arial" w:hAnsi="Arial" w:cs="Arial"/>
        </w:rPr>
        <w:t>. Kopiert die wichtigsten Äußerungen in das Feld</w:t>
      </w:r>
      <w:r w:rsidR="000D1020" w:rsidRPr="001C66AE">
        <w:rPr>
          <w:rFonts w:ascii="Arial" w:hAnsi="Arial" w:cs="Arial"/>
          <w:sz w:val="20"/>
        </w:rPr>
        <w:t>:</w:t>
      </w:r>
    </w:p>
    <w:p w14:paraId="56ADD699" w14:textId="1FDF0CF6" w:rsidR="00812D41" w:rsidRPr="00812D41" w:rsidRDefault="00812D41" w:rsidP="00812D41">
      <w:pPr>
        <w:pStyle w:val="berschrift2"/>
        <w:spacing w:line="276" w:lineRule="auto"/>
        <w:jc w:val="both"/>
        <w:rPr>
          <w:rFonts w:cs="Arial"/>
          <w:b/>
          <w:sz w:val="28"/>
          <w:szCs w:val="28"/>
        </w:rPr>
      </w:pPr>
      <w:r w:rsidRPr="00812D41">
        <w:rPr>
          <w:rFonts w:cs="Arial"/>
          <w:b/>
          <w:sz w:val="28"/>
          <w:szCs w:val="28"/>
        </w:rPr>
        <w:t xml:space="preserve">Arbeitsblatt </w:t>
      </w:r>
      <w:r>
        <w:rPr>
          <w:rFonts w:cs="Arial"/>
          <w:b/>
          <w:sz w:val="28"/>
          <w:szCs w:val="28"/>
        </w:rPr>
        <w:t xml:space="preserve">2 </w:t>
      </w:r>
      <w:r w:rsidRPr="00812D41">
        <w:rPr>
          <w:rFonts w:cs="Arial"/>
          <w:b/>
          <w:sz w:val="28"/>
          <w:szCs w:val="28"/>
        </w:rPr>
        <w:t>„Frostpunk“</w:t>
      </w:r>
    </w:p>
    <w:p w14:paraId="660E918F" w14:textId="77777777" w:rsidR="00812D41" w:rsidRPr="00A321E8" w:rsidRDefault="00812D41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12F4B6" w14:textId="2157269C" w:rsidR="00573447" w:rsidRPr="00D66D8C" w:rsidRDefault="00E4122F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21E8">
        <w:rPr>
          <w:rFonts w:ascii="Arial" w:hAnsi="Arial" w:cs="Arial"/>
          <w:b/>
          <w:bCs/>
          <w:sz w:val="24"/>
          <w:szCs w:val="24"/>
        </w:rPr>
        <w:t>A3 Variante I: Zweite</w:t>
      </w:r>
      <w:r w:rsidR="00660FE8" w:rsidRPr="00A321E8">
        <w:rPr>
          <w:rFonts w:ascii="Arial" w:hAnsi="Arial" w:cs="Arial"/>
          <w:b/>
          <w:bCs/>
          <w:sz w:val="24"/>
          <w:szCs w:val="24"/>
        </w:rPr>
        <w:t xml:space="preserve"> Spielphase</w:t>
      </w:r>
    </w:p>
    <w:p w14:paraId="2EC912D5" w14:textId="7FA6121F" w:rsidR="00E4122F" w:rsidRPr="00573447" w:rsidRDefault="00E4122F" w:rsidP="000025C3">
      <w:p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Starte das erste Kapitel erneut. Überspringe das I</w:t>
      </w:r>
      <w:r w:rsidR="00AF0559">
        <w:rPr>
          <w:rFonts w:ascii="Arial" w:hAnsi="Arial" w:cs="Arial"/>
        </w:rPr>
        <w:t>ntro-Video. Erstelle während des</w:t>
      </w:r>
      <w:r w:rsidRPr="00573447">
        <w:rPr>
          <w:rFonts w:ascii="Arial" w:hAnsi="Arial" w:cs="Arial"/>
        </w:rPr>
        <w:t xml:space="preserve"> Spielen</w:t>
      </w:r>
      <w:r w:rsidR="00AF0559">
        <w:rPr>
          <w:rFonts w:ascii="Arial" w:hAnsi="Arial" w:cs="Arial"/>
        </w:rPr>
        <w:t>s</w:t>
      </w:r>
      <w:r w:rsidRPr="00573447">
        <w:rPr>
          <w:rFonts w:ascii="Arial" w:hAnsi="Arial" w:cs="Arial"/>
        </w:rPr>
        <w:t xml:space="preserve"> zwei Verlaufsbäume: Im ersten </w:t>
      </w:r>
      <w:r w:rsidR="00573519" w:rsidRPr="00573447">
        <w:rPr>
          <w:rFonts w:ascii="Arial" w:hAnsi="Arial" w:cs="Arial"/>
        </w:rPr>
        <w:t>s</w:t>
      </w:r>
      <w:r w:rsidRPr="00573447">
        <w:rPr>
          <w:rFonts w:ascii="Arial" w:hAnsi="Arial" w:cs="Arial"/>
        </w:rPr>
        <w:t xml:space="preserve">kizzierst du alle Gebäude, die </w:t>
      </w:r>
      <w:r w:rsidR="00573519" w:rsidRPr="00573447">
        <w:rPr>
          <w:rFonts w:ascii="Arial" w:hAnsi="Arial" w:cs="Arial"/>
        </w:rPr>
        <w:t>du errichten lässt</w:t>
      </w:r>
      <w:r w:rsidRPr="00573447">
        <w:rPr>
          <w:rFonts w:ascii="Arial" w:hAnsi="Arial" w:cs="Arial"/>
        </w:rPr>
        <w:t xml:space="preserve">, ausgehend </w:t>
      </w:r>
      <w:r w:rsidR="00A83C3A" w:rsidRPr="00573447">
        <w:rPr>
          <w:rFonts w:ascii="Arial" w:hAnsi="Arial" w:cs="Arial"/>
        </w:rPr>
        <w:t>vom Generator. Beschreibe auch kurz die Funktion und schreibe bei mehrmals gebauten Gebäuden die Anzahl dazu (</w:t>
      </w:r>
      <w:r w:rsidR="00573519" w:rsidRPr="00573447">
        <w:rPr>
          <w:rFonts w:ascii="Arial" w:hAnsi="Arial" w:cs="Arial"/>
        </w:rPr>
        <w:t>Beispiel</w:t>
      </w:r>
      <w:r w:rsidR="00A83C3A" w:rsidRPr="00573447">
        <w:rPr>
          <w:rFonts w:ascii="Arial" w:hAnsi="Arial" w:cs="Arial"/>
        </w:rPr>
        <w:t>: Zelt 4x). Skizziere im zweiten Verlaufsbaum alle Gesetze</w:t>
      </w:r>
      <w:r w:rsidR="00BF26FE">
        <w:rPr>
          <w:rFonts w:ascii="Arial" w:hAnsi="Arial" w:cs="Arial"/>
        </w:rPr>
        <w:t>,</w:t>
      </w:r>
      <w:r w:rsidR="00A83C3A" w:rsidRPr="00573447">
        <w:rPr>
          <w:rFonts w:ascii="Arial" w:hAnsi="Arial" w:cs="Arial"/>
        </w:rPr>
        <w:t xml:space="preserve"> die du erlässt</w:t>
      </w:r>
      <w:r w:rsidR="006B6784">
        <w:rPr>
          <w:rFonts w:ascii="Arial" w:hAnsi="Arial" w:cs="Arial"/>
        </w:rPr>
        <w:t>,</w:t>
      </w:r>
      <w:r w:rsidR="00A83C3A" w:rsidRPr="00573447">
        <w:rPr>
          <w:rFonts w:ascii="Arial" w:hAnsi="Arial" w:cs="Arial"/>
        </w:rPr>
        <w:t xml:space="preserve"> und alle Technologien</w:t>
      </w:r>
      <w:r w:rsidR="00BF26FE">
        <w:rPr>
          <w:rFonts w:ascii="Arial" w:hAnsi="Arial" w:cs="Arial"/>
        </w:rPr>
        <w:t>,</w:t>
      </w:r>
      <w:r w:rsidR="00A83C3A" w:rsidRPr="00573447">
        <w:rPr>
          <w:rFonts w:ascii="Arial" w:hAnsi="Arial" w:cs="Arial"/>
        </w:rPr>
        <w:t xml:space="preserve"> die du erforsch</w:t>
      </w:r>
      <w:r w:rsidR="00BF26FE">
        <w:rPr>
          <w:rFonts w:ascii="Arial" w:hAnsi="Arial" w:cs="Arial"/>
        </w:rPr>
        <w:t>s</w:t>
      </w:r>
      <w:r w:rsidR="00A83C3A" w:rsidRPr="00573447">
        <w:rPr>
          <w:rFonts w:ascii="Arial" w:hAnsi="Arial" w:cs="Arial"/>
        </w:rPr>
        <w:t>t.</w:t>
      </w:r>
    </w:p>
    <w:p w14:paraId="10A29278" w14:textId="141C4454" w:rsidR="00573447" w:rsidRPr="00D66D8C" w:rsidRDefault="001C693A" w:rsidP="000025C3">
      <w:p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704935" wp14:editId="64B8F07C">
                <wp:simplePos x="0" y="0"/>
                <wp:positionH relativeFrom="margin">
                  <wp:posOffset>228600</wp:posOffset>
                </wp:positionH>
                <wp:positionV relativeFrom="paragraph">
                  <wp:posOffset>2842260</wp:posOffset>
                </wp:positionV>
                <wp:extent cx="5734050" cy="2619375"/>
                <wp:effectExtent l="0" t="0" r="31750" b="22225"/>
                <wp:wrapSquare wrapText="bothSides"/>
                <wp:docPr id="11" name="Flowchart: Alternat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26193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B84136" w14:textId="3A684108" w:rsidR="00075F24" w:rsidRPr="00A83C3A" w:rsidRDefault="00075F24" w:rsidP="00A83C3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83C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Technologien/Gesetze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04935" id="Flowchart: Alternate Process 11" o:spid="_x0000_s1031" type="#_x0000_t176" style="position:absolute;left:0;text-align:left;margin-left:18pt;margin-top:223.8pt;width:451.5pt;height:206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" fillcolor="white [3201]" strokecolor="#a5a5a5 [3206]" strokeweight="1pt">
                <v:textbox>
                  <w:txbxContent>
                    <w:p w14:paraId="1DB84136" w14:textId="3A684108" w:rsidR="00075F24" w:rsidRPr="00A83C3A" w:rsidRDefault="00075F24" w:rsidP="00A83C3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83C3A">
                        <w:rPr>
                          <w:rFonts w:ascii="Comic Sans MS" w:hAnsi="Comic Sans MS"/>
                          <w:sz w:val="20"/>
                          <w:szCs w:val="20"/>
                        </w:rPr>
                        <w:t>Technologien/Gesetze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83C3A" w:rsidRPr="00573447">
        <w:rPr>
          <w:rFonts w:ascii="Arial" w:hAnsi="Arial" w:cs="Arial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0DD9AF" wp14:editId="2788F134">
                <wp:simplePos x="0" y="0"/>
                <wp:positionH relativeFrom="margin">
                  <wp:align>right</wp:align>
                </wp:positionH>
                <wp:positionV relativeFrom="paragraph">
                  <wp:posOffset>176530</wp:posOffset>
                </wp:positionV>
                <wp:extent cx="5734050" cy="2619375"/>
                <wp:effectExtent l="0" t="0" r="19050" b="28575"/>
                <wp:wrapSquare wrapText="bothSides"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26193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C1084" w14:textId="3A7EFD95" w:rsidR="00075F24" w:rsidRPr="00A83C3A" w:rsidRDefault="00075F24" w:rsidP="001C693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83C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Gebäude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DD9AF" id="Flowchart: Alternate Process 7" o:spid="_x0000_s1032" type="#_x0000_t176" style="position:absolute;left:0;text-align:left;margin-left:400.3pt;margin-top:13.9pt;width:451.5pt;height:206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" fillcolor="white [3201]" strokecolor="#a5a5a5 [3206]" strokeweight="1pt">
                <v:textbox>
                  <w:txbxContent>
                    <w:p w14:paraId="1ACC1084" w14:textId="3A7EFD95" w:rsidR="00075F24" w:rsidRPr="00A83C3A" w:rsidRDefault="00075F24" w:rsidP="001C693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83C3A">
                        <w:rPr>
                          <w:rFonts w:ascii="Comic Sans MS" w:hAnsi="Comic Sans MS"/>
                          <w:sz w:val="20"/>
                          <w:szCs w:val="20"/>
                        </w:rPr>
                        <w:t>Gebäude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42DAA9" w14:textId="72116B88" w:rsidR="00573447" w:rsidRPr="00D66D8C" w:rsidRDefault="00E4122F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21E8">
        <w:rPr>
          <w:rFonts w:ascii="Arial" w:hAnsi="Arial" w:cs="Arial"/>
          <w:b/>
          <w:bCs/>
          <w:sz w:val="24"/>
          <w:szCs w:val="24"/>
        </w:rPr>
        <w:t>A3 Variante II:</w:t>
      </w:r>
      <w:r w:rsidR="00022A86" w:rsidRPr="00A321E8">
        <w:rPr>
          <w:rFonts w:ascii="Arial" w:hAnsi="Arial" w:cs="Arial"/>
          <w:b/>
          <w:bCs/>
          <w:sz w:val="24"/>
          <w:szCs w:val="24"/>
        </w:rPr>
        <w:t xml:space="preserve"> </w:t>
      </w:r>
      <w:r w:rsidR="00A83C3A" w:rsidRPr="00A321E8">
        <w:rPr>
          <w:rFonts w:ascii="Arial" w:hAnsi="Arial" w:cs="Arial"/>
          <w:b/>
          <w:bCs/>
          <w:sz w:val="24"/>
          <w:szCs w:val="24"/>
        </w:rPr>
        <w:t>Zweite</w:t>
      </w:r>
      <w:r w:rsidR="00660FE8" w:rsidRPr="00A321E8">
        <w:rPr>
          <w:rFonts w:ascii="Arial" w:hAnsi="Arial" w:cs="Arial"/>
          <w:b/>
          <w:bCs/>
          <w:sz w:val="24"/>
          <w:szCs w:val="24"/>
        </w:rPr>
        <w:t xml:space="preserve"> Spielphase</w:t>
      </w:r>
    </w:p>
    <w:p w14:paraId="4018ED45" w14:textId="17535872" w:rsidR="001C693A" w:rsidRDefault="00A83C3A" w:rsidP="001C693A">
      <w:p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Spiele deinen Spielstand weiter und erstelle ein Video ähnlich dem eines Gaming-</w:t>
      </w:r>
      <w:proofErr w:type="spellStart"/>
      <w:r w:rsidRPr="00573447">
        <w:rPr>
          <w:rFonts w:ascii="Arial" w:hAnsi="Arial" w:cs="Arial"/>
        </w:rPr>
        <w:t>YouTubers</w:t>
      </w:r>
      <w:proofErr w:type="spellEnd"/>
      <w:r w:rsidRPr="00573447">
        <w:rPr>
          <w:rFonts w:ascii="Arial" w:hAnsi="Arial" w:cs="Arial"/>
        </w:rPr>
        <w:t>. Zeige und beschreibe darin deine Siedlung, den Zustand deiner Bevölkerung, die erforschten Technologien</w:t>
      </w:r>
      <w:r w:rsidR="00290120" w:rsidRPr="00573447">
        <w:rPr>
          <w:rFonts w:ascii="Arial" w:hAnsi="Arial" w:cs="Arial"/>
        </w:rPr>
        <w:t xml:space="preserve"> und die erlassenen Gesetze.</w:t>
      </w:r>
      <w:r w:rsidR="001C693A">
        <w:rPr>
          <w:rFonts w:ascii="Arial" w:hAnsi="Arial" w:cs="Arial"/>
        </w:rPr>
        <w:br w:type="page"/>
      </w:r>
    </w:p>
    <w:p w14:paraId="4B00F78F" w14:textId="6EE720D4" w:rsidR="00812D41" w:rsidRPr="00812D41" w:rsidRDefault="00812D41" w:rsidP="00812D41">
      <w:pPr>
        <w:pStyle w:val="berschrift2"/>
        <w:spacing w:line="276" w:lineRule="auto"/>
        <w:jc w:val="both"/>
        <w:rPr>
          <w:rFonts w:cs="Arial"/>
          <w:b/>
          <w:sz w:val="28"/>
          <w:szCs w:val="28"/>
        </w:rPr>
      </w:pPr>
      <w:r w:rsidRPr="00812D41">
        <w:rPr>
          <w:rFonts w:cs="Arial"/>
          <w:b/>
          <w:sz w:val="28"/>
          <w:szCs w:val="28"/>
        </w:rPr>
        <w:t xml:space="preserve">Arbeitsblatt </w:t>
      </w:r>
      <w:r>
        <w:rPr>
          <w:rFonts w:cs="Arial"/>
          <w:b/>
          <w:sz w:val="28"/>
          <w:szCs w:val="28"/>
        </w:rPr>
        <w:t xml:space="preserve">3 </w:t>
      </w:r>
      <w:r w:rsidRPr="00812D41">
        <w:rPr>
          <w:rFonts w:cs="Arial"/>
          <w:b/>
          <w:sz w:val="28"/>
          <w:szCs w:val="28"/>
        </w:rPr>
        <w:t>„Frostpunk“</w:t>
      </w:r>
    </w:p>
    <w:p w14:paraId="020E9E1D" w14:textId="77777777" w:rsidR="00573447" w:rsidRDefault="00573447" w:rsidP="000025C3">
      <w:pPr>
        <w:spacing w:line="276" w:lineRule="auto"/>
        <w:jc w:val="both"/>
        <w:rPr>
          <w:rFonts w:ascii="Arial" w:hAnsi="Arial" w:cs="Arial"/>
        </w:rPr>
      </w:pPr>
    </w:p>
    <w:p w14:paraId="2F9A925E" w14:textId="66606FAB" w:rsidR="00A853CF" w:rsidRPr="00573447" w:rsidRDefault="00A853CF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3447">
        <w:rPr>
          <w:rFonts w:ascii="Arial" w:hAnsi="Arial" w:cs="Arial"/>
          <w:b/>
          <w:bCs/>
          <w:sz w:val="24"/>
          <w:szCs w:val="24"/>
        </w:rPr>
        <w:t>A4 Reflexion</w:t>
      </w:r>
      <w:r w:rsidR="00C7512F" w:rsidRPr="00573447">
        <w:rPr>
          <w:rFonts w:ascii="Arial" w:hAnsi="Arial" w:cs="Arial"/>
          <w:b/>
          <w:bCs/>
          <w:sz w:val="24"/>
          <w:szCs w:val="24"/>
        </w:rPr>
        <w:t xml:space="preserve"> I: Die Welt von Frostpunk</w:t>
      </w:r>
    </w:p>
    <w:p w14:paraId="46CB587D" w14:textId="77777777" w:rsidR="00573447" w:rsidRPr="00573447" w:rsidRDefault="00573447" w:rsidP="000025C3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F85189F" w14:textId="77777777" w:rsidR="00A853CF" w:rsidRPr="00573447" w:rsidRDefault="00A853CF" w:rsidP="000025C3">
      <w:p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Beschreibe die in Frostpunk dargestellte Gesellschaft. Du kannst unter anderem auf folgende Fragen eingehen:</w:t>
      </w:r>
    </w:p>
    <w:p w14:paraId="6F031368" w14:textId="1029AF1F" w:rsidR="00A853CF" w:rsidRPr="00573447" w:rsidRDefault="00A853CF" w:rsidP="000025C3">
      <w:pPr>
        <w:pStyle w:val="Listenabsatz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Welche Aufgaben/Berufe gibt es?</w:t>
      </w:r>
    </w:p>
    <w:p w14:paraId="2A2FFF4C" w14:textId="14F8A3AB" w:rsidR="00A853CF" w:rsidRPr="00573447" w:rsidRDefault="00A853CF" w:rsidP="000025C3">
      <w:pPr>
        <w:pStyle w:val="Listenabsatz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Gibt es individuelle Zielsetzungen oder muss sich jede*r dem Gemeinwesen unterordnen?</w:t>
      </w:r>
    </w:p>
    <w:p w14:paraId="21AB9949" w14:textId="52DCD825" w:rsidR="00A853CF" w:rsidRPr="00573447" w:rsidRDefault="00A853CF" w:rsidP="000025C3">
      <w:pPr>
        <w:pStyle w:val="Listenabsatz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Gibt es Partizipation</w:t>
      </w:r>
      <w:r w:rsidR="00FA1AA8">
        <w:rPr>
          <w:rFonts w:ascii="Arial" w:hAnsi="Arial" w:cs="Arial"/>
        </w:rPr>
        <w:t xml:space="preserve"> (Beteiligung)</w:t>
      </w:r>
      <w:r w:rsidRPr="00573447">
        <w:rPr>
          <w:rFonts w:ascii="Arial" w:hAnsi="Arial" w:cs="Arial"/>
        </w:rPr>
        <w:t xml:space="preserve"> der Bevölkerung? Verfolgt sie Interessen und/oder wehrt sie sich gegen </w:t>
      </w:r>
      <w:r w:rsidR="00513DB2">
        <w:rPr>
          <w:rFonts w:ascii="Arial" w:hAnsi="Arial" w:cs="Arial"/>
        </w:rPr>
        <w:t>unterdrückende</w:t>
      </w:r>
      <w:r w:rsidRPr="00573447">
        <w:rPr>
          <w:rFonts w:ascii="Arial" w:hAnsi="Arial" w:cs="Arial"/>
        </w:rPr>
        <w:t xml:space="preserve"> Maßnahmen?</w:t>
      </w:r>
    </w:p>
    <w:p w14:paraId="7F0DCE99" w14:textId="2734FF14" w:rsidR="00822D8A" w:rsidRPr="00573447" w:rsidRDefault="00822D8A" w:rsidP="000025C3">
      <w:pPr>
        <w:pStyle w:val="Listenabsatz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Lässt sich eine „Verfassung“ erkennen, die dem Gemeinwesen Grenzen setzt?</w:t>
      </w:r>
    </w:p>
    <w:p w14:paraId="702FB563" w14:textId="4576AE38" w:rsidR="00A853CF" w:rsidRPr="00573447" w:rsidRDefault="00A853CF" w:rsidP="000025C3">
      <w:pPr>
        <w:pStyle w:val="Listenabsatz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Welche Freiheiten, die für dich selbstverständlich sind, haben die Einwohner</w:t>
      </w:r>
      <w:r w:rsidR="00446EBE" w:rsidRPr="00573447">
        <w:rPr>
          <w:rFonts w:ascii="Arial" w:hAnsi="Arial" w:cs="Arial"/>
        </w:rPr>
        <w:t>*innen</w:t>
      </w:r>
      <w:r w:rsidRPr="00573447">
        <w:rPr>
          <w:rFonts w:ascii="Arial" w:hAnsi="Arial" w:cs="Arial"/>
        </w:rPr>
        <w:t xml:space="preserve"> deiner </w:t>
      </w:r>
      <w:r w:rsidR="00446EBE" w:rsidRPr="00573447">
        <w:rPr>
          <w:rFonts w:ascii="Arial" w:hAnsi="Arial" w:cs="Arial"/>
        </w:rPr>
        <w:t>Siedlung</w:t>
      </w:r>
      <w:r w:rsidRPr="00573447">
        <w:rPr>
          <w:rFonts w:ascii="Arial" w:hAnsi="Arial" w:cs="Arial"/>
        </w:rPr>
        <w:t xml:space="preserve"> verloren?</w:t>
      </w:r>
    </w:p>
    <w:p w14:paraId="1F36E1A5" w14:textId="3666FCC7" w:rsidR="00A853CF" w:rsidRPr="00573447" w:rsidRDefault="00A853CF" w:rsidP="000025C3">
      <w:pPr>
        <w:pStyle w:val="Listenabsatz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 xml:space="preserve">Sind die von dir gesetzten Maßnahmen verhältnismäßig? Kannst du sie dir in deinem Leben vorstellen? </w:t>
      </w:r>
    </w:p>
    <w:p w14:paraId="27FC2BC5" w14:textId="6E5A4A14" w:rsidR="00C7512F" w:rsidRPr="00573447" w:rsidRDefault="00C7512F" w:rsidP="000025C3">
      <w:pPr>
        <w:spacing w:line="276" w:lineRule="auto"/>
        <w:ind w:left="360"/>
        <w:jc w:val="both"/>
        <w:rPr>
          <w:rFonts w:ascii="Arial" w:hAnsi="Arial" w:cs="Arial"/>
        </w:rPr>
      </w:pPr>
    </w:p>
    <w:p w14:paraId="18D8D1E3" w14:textId="3F71BB58" w:rsidR="00C7512F" w:rsidRDefault="00C7512F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3447">
        <w:rPr>
          <w:rFonts w:ascii="Arial" w:hAnsi="Arial" w:cs="Arial"/>
          <w:b/>
          <w:bCs/>
          <w:sz w:val="24"/>
          <w:szCs w:val="24"/>
        </w:rPr>
        <w:t>A5 Reflexion II: Unsere Welt</w:t>
      </w:r>
    </w:p>
    <w:p w14:paraId="481D0613" w14:textId="77777777" w:rsidR="00573447" w:rsidRPr="00573447" w:rsidRDefault="00573447" w:rsidP="000025C3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649C51C" w14:textId="034F8768" w:rsidR="00D802C2" w:rsidRPr="00573447" w:rsidRDefault="00C7512F" w:rsidP="000025C3">
      <w:p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Auch in unserer mo</w:t>
      </w:r>
      <w:r w:rsidR="00847CCE">
        <w:rPr>
          <w:rFonts w:ascii="Arial" w:hAnsi="Arial" w:cs="Arial"/>
        </w:rPr>
        <w:t xml:space="preserve">mentanen Situation, der </w:t>
      </w:r>
      <w:proofErr w:type="spellStart"/>
      <w:r w:rsidR="00847CCE">
        <w:rPr>
          <w:rFonts w:ascii="Arial" w:hAnsi="Arial" w:cs="Arial"/>
        </w:rPr>
        <w:t>Coronak</w:t>
      </w:r>
      <w:r w:rsidRPr="00573447">
        <w:rPr>
          <w:rFonts w:ascii="Arial" w:hAnsi="Arial" w:cs="Arial"/>
        </w:rPr>
        <w:t>rise</w:t>
      </w:r>
      <w:proofErr w:type="spellEnd"/>
      <w:r w:rsidRPr="00573447">
        <w:rPr>
          <w:rFonts w:ascii="Arial" w:hAnsi="Arial" w:cs="Arial"/>
        </w:rPr>
        <w:t xml:space="preserve">, sind wir mit drastischen Änderungen unseres Lebensalltags konfrontiert. </w:t>
      </w:r>
      <w:r w:rsidR="00982696" w:rsidRPr="00573447">
        <w:rPr>
          <w:rFonts w:ascii="Arial" w:hAnsi="Arial" w:cs="Arial"/>
        </w:rPr>
        <w:t xml:space="preserve">Vergleiche die </w:t>
      </w:r>
      <w:r w:rsidR="00A752D3">
        <w:rPr>
          <w:rFonts w:ascii="Arial" w:hAnsi="Arial" w:cs="Arial"/>
        </w:rPr>
        <w:t>Maßnahmen der österreichischen Bundesr</w:t>
      </w:r>
      <w:r w:rsidR="00982696" w:rsidRPr="00573447">
        <w:rPr>
          <w:rFonts w:ascii="Arial" w:hAnsi="Arial" w:cs="Arial"/>
        </w:rPr>
        <w:t>egierung mit den Maßnahmen in Frostpunk.</w:t>
      </w:r>
      <w:r w:rsidR="00847CCE">
        <w:rPr>
          <w:rFonts w:ascii="Arial" w:hAnsi="Arial" w:cs="Arial"/>
        </w:rPr>
        <w:t xml:space="preserve"> </w:t>
      </w:r>
      <w:r w:rsidR="00D802C2" w:rsidRPr="00573447">
        <w:rPr>
          <w:rFonts w:ascii="Arial" w:hAnsi="Arial" w:cs="Arial"/>
        </w:rPr>
        <w:t>Du kannst dabei unter anderem auf folgende Fragen eingehen:</w:t>
      </w:r>
    </w:p>
    <w:p w14:paraId="525D03FB" w14:textId="77777777" w:rsidR="00D802C2" w:rsidRPr="00573447" w:rsidRDefault="00D802C2" w:rsidP="000025C3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 xml:space="preserve">Welche Maßnahmen beschränken unsere individuelle Freiheit? Welche unsere politische Partizipation? </w:t>
      </w:r>
    </w:p>
    <w:p w14:paraId="114D7FAF" w14:textId="199E5111" w:rsidR="00D802C2" w:rsidRPr="00573447" w:rsidRDefault="00D802C2" w:rsidP="000025C3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Denkst du, die Maßnahmen hätten direktdemokratisch legitimiert werden sollen</w:t>
      </w:r>
      <w:r w:rsidR="00357234" w:rsidRPr="00573447">
        <w:rPr>
          <w:rFonts w:ascii="Arial" w:hAnsi="Arial" w:cs="Arial"/>
        </w:rPr>
        <w:t>/können</w:t>
      </w:r>
      <w:r w:rsidRPr="00573447">
        <w:rPr>
          <w:rFonts w:ascii="Arial" w:hAnsi="Arial" w:cs="Arial"/>
        </w:rPr>
        <w:t xml:space="preserve">? Sind sie verhältnismäßig? </w:t>
      </w:r>
    </w:p>
    <w:p w14:paraId="73E1D62B" w14:textId="70D6AD1D" w:rsidR="00D802C2" w:rsidRPr="00573447" w:rsidRDefault="00D802C2" w:rsidP="000025C3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Wie lange k</w:t>
      </w:r>
      <w:r w:rsidR="001537A6">
        <w:rPr>
          <w:rFonts w:ascii="Arial" w:hAnsi="Arial" w:cs="Arial"/>
        </w:rPr>
        <w:t xml:space="preserve">önnen solche Maßnahmen </w:t>
      </w:r>
      <w:proofErr w:type="gramStart"/>
      <w:r w:rsidR="001537A6">
        <w:rPr>
          <w:rFonts w:ascii="Arial" w:hAnsi="Arial" w:cs="Arial"/>
        </w:rPr>
        <w:t xml:space="preserve">aufrecht </w:t>
      </w:r>
      <w:bookmarkStart w:id="0" w:name="_GoBack"/>
      <w:bookmarkEnd w:id="0"/>
      <w:r w:rsidRPr="00573447">
        <w:rPr>
          <w:rFonts w:ascii="Arial" w:hAnsi="Arial" w:cs="Arial"/>
        </w:rPr>
        <w:t>erhalten</w:t>
      </w:r>
      <w:proofErr w:type="gramEnd"/>
      <w:r w:rsidRPr="00573447">
        <w:rPr>
          <w:rFonts w:ascii="Arial" w:hAnsi="Arial" w:cs="Arial"/>
        </w:rPr>
        <w:t xml:space="preserve"> werden, ohne unsere demokratischen Grundwerte dauerhaft zu beschädigen? </w:t>
      </w:r>
    </w:p>
    <w:p w14:paraId="092CEE52" w14:textId="2CDA0290" w:rsidR="00C7512F" w:rsidRPr="00573447" w:rsidRDefault="00D802C2" w:rsidP="000025C3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>Ist die Demokratie in schweren Kr</w:t>
      </w:r>
      <w:r w:rsidR="00847CCE">
        <w:rPr>
          <w:rFonts w:ascii="Arial" w:hAnsi="Arial" w:cs="Arial"/>
        </w:rPr>
        <w:t>isen flexibel und schnell genug</w:t>
      </w:r>
      <w:r w:rsidRPr="00573447">
        <w:rPr>
          <w:rFonts w:ascii="Arial" w:hAnsi="Arial" w:cs="Arial"/>
        </w:rPr>
        <w:t xml:space="preserve"> oder hilft hier nur autoritäres Vorgehen des Staates?</w:t>
      </w:r>
    </w:p>
    <w:p w14:paraId="29555E0F" w14:textId="3620A820" w:rsidR="00182B64" w:rsidRPr="00573447" w:rsidRDefault="00182B64" w:rsidP="000025C3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573447">
        <w:rPr>
          <w:rFonts w:ascii="Arial" w:hAnsi="Arial" w:cs="Arial"/>
        </w:rPr>
        <w:t xml:space="preserve">Inwieweit ist die </w:t>
      </w:r>
      <w:proofErr w:type="spellStart"/>
      <w:r w:rsidRPr="00573447">
        <w:rPr>
          <w:rFonts w:ascii="Arial" w:hAnsi="Arial" w:cs="Arial"/>
        </w:rPr>
        <w:t>Coro</w:t>
      </w:r>
      <w:r w:rsidR="00847CCE">
        <w:rPr>
          <w:rFonts w:ascii="Arial" w:hAnsi="Arial" w:cs="Arial"/>
        </w:rPr>
        <w:t>nak</w:t>
      </w:r>
      <w:r w:rsidRPr="00573447">
        <w:rPr>
          <w:rFonts w:ascii="Arial" w:hAnsi="Arial" w:cs="Arial"/>
        </w:rPr>
        <w:t>rise</w:t>
      </w:r>
      <w:proofErr w:type="spellEnd"/>
      <w:r w:rsidRPr="00573447">
        <w:rPr>
          <w:rFonts w:ascii="Arial" w:hAnsi="Arial" w:cs="Arial"/>
        </w:rPr>
        <w:t xml:space="preserve"> mit der Klimakrise in Frostpunk und dem realen Klimawandel vergleichbar?</w:t>
      </w:r>
    </w:p>
    <w:p w14:paraId="2E850085" w14:textId="77777777" w:rsidR="00C7512F" w:rsidRPr="00573447" w:rsidRDefault="00C7512F" w:rsidP="000025C3">
      <w:pPr>
        <w:spacing w:line="276" w:lineRule="auto"/>
        <w:ind w:left="360"/>
        <w:jc w:val="both"/>
        <w:rPr>
          <w:rFonts w:ascii="Arial" w:hAnsi="Arial" w:cs="Arial"/>
        </w:rPr>
      </w:pPr>
    </w:p>
    <w:sectPr w:rsidR="00C7512F" w:rsidRPr="00573447" w:rsidSect="001F5C2B">
      <w:headerReference w:type="default" r:id="rId8"/>
      <w:headerReference w:type="first" r:id="rId9"/>
      <w:footerReference w:type="first" r:id="rId10"/>
      <w:pgSz w:w="12240" w:h="15840"/>
      <w:pgMar w:top="1418" w:right="1418" w:bottom="851" w:left="1418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25204B3" w16cid:durableId="22529875"/>
  <w16cid:commentId w16cid:paraId="376A1147" w16cid:durableId="22529A5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6E9BBA" w14:textId="77777777" w:rsidR="00290BBF" w:rsidRDefault="00290BBF" w:rsidP="00022A86">
      <w:pPr>
        <w:spacing w:after="0" w:line="240" w:lineRule="auto"/>
      </w:pPr>
      <w:r>
        <w:separator/>
      </w:r>
    </w:p>
  </w:endnote>
  <w:endnote w:type="continuationSeparator" w:id="0">
    <w:p w14:paraId="6A2E9B1E" w14:textId="77777777" w:rsidR="00290BBF" w:rsidRDefault="00290BBF" w:rsidP="00022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0D430" w14:textId="06CC4F39" w:rsidR="00075F24" w:rsidRPr="001C66AE" w:rsidRDefault="00075F24" w:rsidP="001C693A">
    <w:pPr>
      <w:pStyle w:val="Fuzeile"/>
      <w:tabs>
        <w:tab w:val="left" w:pos="1133"/>
        <w:tab w:val="center" w:pos="4703"/>
      </w:tabs>
      <w:rPr>
        <w:rFonts w:ascii="Arial" w:hAnsi="Arial"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D7C34A" w14:textId="77777777" w:rsidR="00290BBF" w:rsidRDefault="00290BBF" w:rsidP="00022A86">
      <w:pPr>
        <w:spacing w:after="0" w:line="240" w:lineRule="auto"/>
      </w:pPr>
      <w:r>
        <w:separator/>
      </w:r>
    </w:p>
  </w:footnote>
  <w:footnote w:type="continuationSeparator" w:id="0">
    <w:p w14:paraId="7BD10AC1" w14:textId="77777777" w:rsidR="00290BBF" w:rsidRDefault="00290BBF" w:rsidP="00022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6D565" w14:textId="77777777" w:rsidR="00D66D8C" w:rsidRDefault="00D66D8C" w:rsidP="00D66D8C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>
      <w:t>www.politik-lernen.at</w:t>
    </w:r>
    <w:r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61312" behindDoc="0" locked="0" layoutInCell="1" allowOverlap="1" wp14:anchorId="30331A17" wp14:editId="337CB13C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8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56446" w14:textId="77777777" w:rsidR="00D66D8C" w:rsidRDefault="00D66D8C" w:rsidP="00D66D8C">
    <w:pPr>
      <w:pStyle w:val="berschrift2"/>
      <w:spacing w:line="276" w:lineRule="auto"/>
      <w:jc w:val="right"/>
      <w:rPr>
        <w:rFonts w:cs="Arial"/>
        <w:sz w:val="20"/>
        <w:szCs w:val="20"/>
      </w:rPr>
    </w:pPr>
  </w:p>
  <w:p w14:paraId="2EF4B071" w14:textId="77777777" w:rsidR="00D66D8C" w:rsidRPr="00770CF9" w:rsidRDefault="00D66D8C" w:rsidP="00D66D8C">
    <w:pPr>
      <w:pStyle w:val="berschrift2"/>
      <w:spacing w:line="276" w:lineRule="auto"/>
      <w:jc w:val="right"/>
      <w:rPr>
        <w:rFonts w:cs="Arial"/>
        <w:sz w:val="20"/>
        <w:szCs w:val="20"/>
      </w:rPr>
    </w:pPr>
    <w:r>
      <w:rPr>
        <w:rFonts w:cs="Arial"/>
        <w:sz w:val="20"/>
        <w:szCs w:val="20"/>
      </w:rPr>
      <w:t>„Frostpunk“</w:t>
    </w:r>
  </w:p>
  <w:p w14:paraId="4BADFC44" w14:textId="74CF65DA" w:rsidR="00075F24" w:rsidRDefault="00075F24" w:rsidP="00022A86">
    <w:pPr>
      <w:pStyle w:val="Kopfzeile"/>
      <w:tabs>
        <w:tab w:val="clear" w:pos="4536"/>
        <w:tab w:val="clear" w:pos="9072"/>
        <w:tab w:val="left" w:pos="3400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2697" w14:textId="159C3C85" w:rsidR="00075F24" w:rsidRDefault="001C693A" w:rsidP="001C66AE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>
      <w:t>www.politik-lernen.at</w:t>
    </w:r>
    <w:r w:rsidR="00075F24"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59264" behindDoc="0" locked="0" layoutInCell="1" allowOverlap="1" wp14:anchorId="69F64ED1" wp14:editId="293A9326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5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593FC7" w14:textId="77777777" w:rsidR="00075F24" w:rsidRDefault="00075F24" w:rsidP="001C66AE">
    <w:pPr>
      <w:pStyle w:val="berschrift2"/>
      <w:spacing w:line="276" w:lineRule="auto"/>
      <w:jc w:val="right"/>
      <w:rPr>
        <w:rFonts w:cs="Arial"/>
        <w:sz w:val="20"/>
        <w:szCs w:val="20"/>
      </w:rPr>
    </w:pPr>
  </w:p>
  <w:p w14:paraId="59F095B9" w14:textId="464DB3D3" w:rsidR="00075F24" w:rsidRPr="00770CF9" w:rsidRDefault="001C693A" w:rsidP="001C66AE">
    <w:pPr>
      <w:pStyle w:val="berschrift2"/>
      <w:spacing w:line="276" w:lineRule="auto"/>
      <w:jc w:val="right"/>
      <w:rPr>
        <w:rFonts w:cs="Arial"/>
        <w:sz w:val="20"/>
        <w:szCs w:val="20"/>
      </w:rPr>
    </w:pPr>
    <w:r>
      <w:rPr>
        <w:rFonts w:cs="Arial"/>
        <w:sz w:val="20"/>
        <w:szCs w:val="20"/>
      </w:rPr>
      <w:t>„</w:t>
    </w:r>
    <w:r w:rsidR="00075F24">
      <w:rPr>
        <w:rFonts w:cs="Arial"/>
        <w:sz w:val="20"/>
        <w:szCs w:val="20"/>
      </w:rPr>
      <w:t>Frostpunk</w:t>
    </w:r>
    <w:r>
      <w:rPr>
        <w:rFonts w:cs="Arial"/>
        <w:sz w:val="20"/>
        <w:szCs w:val="20"/>
      </w:rPr>
      <w:t>“</w:t>
    </w:r>
  </w:p>
  <w:p w14:paraId="2F34BA46" w14:textId="77777777" w:rsidR="00075F24" w:rsidRDefault="00075F2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447C2D"/>
    <w:multiLevelType w:val="hybridMultilevel"/>
    <w:tmpl w:val="72824AE6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5956E2"/>
    <w:multiLevelType w:val="hybridMultilevel"/>
    <w:tmpl w:val="FDB6E18C"/>
    <w:lvl w:ilvl="0" w:tplc="23D871A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B3482"/>
    <w:multiLevelType w:val="hybridMultilevel"/>
    <w:tmpl w:val="B97C6A6A"/>
    <w:lvl w:ilvl="0" w:tplc="4E101D56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E5"/>
    <w:rsid w:val="000025C3"/>
    <w:rsid w:val="00021E0F"/>
    <w:rsid w:val="00022A86"/>
    <w:rsid w:val="000731CC"/>
    <w:rsid w:val="00075F24"/>
    <w:rsid w:val="000856EB"/>
    <w:rsid w:val="000B1363"/>
    <w:rsid w:val="000D1020"/>
    <w:rsid w:val="00137FB9"/>
    <w:rsid w:val="001403C1"/>
    <w:rsid w:val="001537A6"/>
    <w:rsid w:val="00166426"/>
    <w:rsid w:val="00176DAD"/>
    <w:rsid w:val="0018018E"/>
    <w:rsid w:val="00182B64"/>
    <w:rsid w:val="001C66AE"/>
    <w:rsid w:val="001C693A"/>
    <w:rsid w:val="001F5C2B"/>
    <w:rsid w:val="002218D2"/>
    <w:rsid w:val="00290120"/>
    <w:rsid w:val="00290BBF"/>
    <w:rsid w:val="002971A7"/>
    <w:rsid w:val="002D56D0"/>
    <w:rsid w:val="002F356A"/>
    <w:rsid w:val="002F443A"/>
    <w:rsid w:val="002F6592"/>
    <w:rsid w:val="0035699A"/>
    <w:rsid w:val="00357234"/>
    <w:rsid w:val="00362CF2"/>
    <w:rsid w:val="00363709"/>
    <w:rsid w:val="00387AAD"/>
    <w:rsid w:val="003D3F60"/>
    <w:rsid w:val="003D6477"/>
    <w:rsid w:val="003E01B8"/>
    <w:rsid w:val="00446EBE"/>
    <w:rsid w:val="00456F6C"/>
    <w:rsid w:val="00471942"/>
    <w:rsid w:val="004B161C"/>
    <w:rsid w:val="004D5843"/>
    <w:rsid w:val="00513DB2"/>
    <w:rsid w:val="00573447"/>
    <w:rsid w:val="00573519"/>
    <w:rsid w:val="005D60BA"/>
    <w:rsid w:val="005F01DC"/>
    <w:rsid w:val="0061138C"/>
    <w:rsid w:val="00654329"/>
    <w:rsid w:val="00660FE8"/>
    <w:rsid w:val="00666AA3"/>
    <w:rsid w:val="006819C5"/>
    <w:rsid w:val="00681F2F"/>
    <w:rsid w:val="006B169A"/>
    <w:rsid w:val="006B6784"/>
    <w:rsid w:val="00712690"/>
    <w:rsid w:val="007451AE"/>
    <w:rsid w:val="00787D82"/>
    <w:rsid w:val="007A4509"/>
    <w:rsid w:val="007D0D95"/>
    <w:rsid w:val="007D621B"/>
    <w:rsid w:val="007E6ED3"/>
    <w:rsid w:val="007F3154"/>
    <w:rsid w:val="0080312A"/>
    <w:rsid w:val="008075A1"/>
    <w:rsid w:val="008103A2"/>
    <w:rsid w:val="00810B4E"/>
    <w:rsid w:val="00812D41"/>
    <w:rsid w:val="00822D8A"/>
    <w:rsid w:val="00823C54"/>
    <w:rsid w:val="008241DF"/>
    <w:rsid w:val="00832DC2"/>
    <w:rsid w:val="008335F2"/>
    <w:rsid w:val="00847CCE"/>
    <w:rsid w:val="008B2746"/>
    <w:rsid w:val="008F3C71"/>
    <w:rsid w:val="009066F5"/>
    <w:rsid w:val="00940101"/>
    <w:rsid w:val="00960479"/>
    <w:rsid w:val="00982696"/>
    <w:rsid w:val="00A321E8"/>
    <w:rsid w:val="00A35A55"/>
    <w:rsid w:val="00A752D3"/>
    <w:rsid w:val="00A83C3A"/>
    <w:rsid w:val="00A853CF"/>
    <w:rsid w:val="00A92775"/>
    <w:rsid w:val="00AA08F4"/>
    <w:rsid w:val="00AA635E"/>
    <w:rsid w:val="00AF0559"/>
    <w:rsid w:val="00B17012"/>
    <w:rsid w:val="00B36D87"/>
    <w:rsid w:val="00B50172"/>
    <w:rsid w:val="00B67E0B"/>
    <w:rsid w:val="00BA31DC"/>
    <w:rsid w:val="00BF159A"/>
    <w:rsid w:val="00BF26FE"/>
    <w:rsid w:val="00C34457"/>
    <w:rsid w:val="00C65480"/>
    <w:rsid w:val="00C73A60"/>
    <w:rsid w:val="00C7512F"/>
    <w:rsid w:val="00CC5DE5"/>
    <w:rsid w:val="00CE3457"/>
    <w:rsid w:val="00CF19CF"/>
    <w:rsid w:val="00D45FD7"/>
    <w:rsid w:val="00D66D8C"/>
    <w:rsid w:val="00D802C2"/>
    <w:rsid w:val="00E100D1"/>
    <w:rsid w:val="00E13E52"/>
    <w:rsid w:val="00E4122F"/>
    <w:rsid w:val="00E925EA"/>
    <w:rsid w:val="00EA0F28"/>
    <w:rsid w:val="00F02991"/>
    <w:rsid w:val="00F124F7"/>
    <w:rsid w:val="00F270AC"/>
    <w:rsid w:val="00F53201"/>
    <w:rsid w:val="00F80841"/>
    <w:rsid w:val="00F9465A"/>
    <w:rsid w:val="00FA1AA8"/>
    <w:rsid w:val="00FB5B29"/>
    <w:rsid w:val="00FE1EC0"/>
    <w:rsid w:val="00FF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F8F96"/>
  <w15:docId w15:val="{DE6C431F-E50E-4E55-B36E-06847B12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066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075A1"/>
    <w:pPr>
      <w:keepNext/>
      <w:keepLines/>
      <w:spacing w:before="40" w:after="0" w:line="240" w:lineRule="auto"/>
      <w:outlineLvl w:val="1"/>
    </w:pPr>
    <w:rPr>
      <w:rFonts w:ascii="Arial" w:eastAsiaTheme="majorEastAsia" w:hAnsi="Arial" w:cstheme="majorBidi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856EB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9066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Absatz-Standardschriftart"/>
    <w:uiPriority w:val="99"/>
    <w:unhideWhenUsed/>
    <w:rsid w:val="00F9465A"/>
    <w:rPr>
      <w:color w:val="0000FF"/>
      <w:u w:val="single"/>
    </w:rPr>
  </w:style>
  <w:style w:type="paragraph" w:styleId="Kommentartext">
    <w:name w:val="annotation text"/>
    <w:basedOn w:val="Standard"/>
    <w:link w:val="KommentartextZchn"/>
    <w:uiPriority w:val="99"/>
    <w:unhideWhenUsed/>
    <w:rsid w:val="00787D82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87D82"/>
    <w:rPr>
      <w:rFonts w:ascii="Arial" w:hAnsi="Arial"/>
      <w:sz w:val="20"/>
      <w:szCs w:val="2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075A1"/>
    <w:rPr>
      <w:rFonts w:ascii="Arial" w:eastAsiaTheme="majorEastAsia" w:hAnsi="Arial" w:cstheme="majorBidi"/>
      <w:sz w:val="26"/>
      <w:szCs w:val="26"/>
    </w:rPr>
  </w:style>
  <w:style w:type="table" w:styleId="Tabellenraster">
    <w:name w:val="Table Grid"/>
    <w:basedOn w:val="NormaleTabelle"/>
    <w:uiPriority w:val="39"/>
    <w:rsid w:val="00CE3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itternetztabelle2Akzent31">
    <w:name w:val="Gitternetztabelle 2 – Akzent 31"/>
    <w:basedOn w:val="NormaleTabelle"/>
    <w:uiPriority w:val="47"/>
    <w:rsid w:val="00CE3457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CE345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entabelle3Akzent31">
    <w:name w:val="Listentabelle 3 – Akzent 31"/>
    <w:basedOn w:val="NormaleTabelle"/>
    <w:uiPriority w:val="48"/>
    <w:rsid w:val="00CE3457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styleId="Fett">
    <w:name w:val="Strong"/>
    <w:basedOn w:val="Absatz-Standardschriftart"/>
    <w:uiPriority w:val="22"/>
    <w:qFormat/>
    <w:rsid w:val="00166426"/>
    <w:rPr>
      <w:b/>
      <w:bCs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2F6592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022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22A86"/>
  </w:style>
  <w:style w:type="paragraph" w:styleId="Fuzeile">
    <w:name w:val="footer"/>
    <w:basedOn w:val="Standard"/>
    <w:link w:val="FuzeileZchn"/>
    <w:uiPriority w:val="99"/>
    <w:unhideWhenUsed/>
    <w:rsid w:val="00022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22A8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21E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21E8"/>
    <w:rPr>
      <w:rFonts w:ascii="Times New Roman" w:hAnsi="Times New Roman" w:cs="Times New Roman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403C1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403C1"/>
    <w:pPr>
      <w:spacing w:after="160"/>
    </w:pPr>
    <w:rPr>
      <w:rFonts w:asciiTheme="minorHAnsi" w:hAnsiTheme="minorHAnsi"/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403C1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6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hyperlink" Target="http://www.socrative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399</Words>
  <Characters>2517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Florian Aumayr</dc:creator>
  <cp:keywords/>
  <dc:description/>
  <cp:lastModifiedBy>tureke8</cp:lastModifiedBy>
  <cp:revision>3</cp:revision>
  <cp:lastPrinted>2020-05-06T13:32:00Z</cp:lastPrinted>
  <dcterms:created xsi:type="dcterms:W3CDTF">2020-05-06T13:31:00Z</dcterms:created>
  <dcterms:modified xsi:type="dcterms:W3CDTF">2020-05-06T13:33:00Z</dcterms:modified>
</cp:coreProperties>
</file>